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0" w:firstLineChars="0"/>
        <w:jc w:val="center"/>
        <w:textAlignment w:val="auto"/>
        <w:outlineLvl w:val="0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Toc1740"/>
      <w:bookmarkStart w:id="1" w:name="_Toc30710"/>
      <w:bookmarkStart w:id="2" w:name="_Toc5420"/>
      <w:bookmarkStart w:id="3" w:name="_Toc24504"/>
      <w:bookmarkStart w:id="4" w:name="_Toc18459"/>
      <w:r>
        <w:rPr>
          <w:rFonts w:hint="eastAsia"/>
          <w:b/>
          <w:bCs/>
          <w:sz w:val="32"/>
          <w:szCs w:val="32"/>
          <w:lang w:val="en-US" w:eastAsia="zh-CN"/>
        </w:rPr>
        <w:t xml:space="preserve">附件2 </w:t>
      </w:r>
      <w:bookmarkEnd w:id="0"/>
      <w:bookmarkEnd w:id="1"/>
      <w:r>
        <w:rPr>
          <w:rFonts w:hint="eastAsia"/>
          <w:b/>
          <w:bCs/>
          <w:sz w:val="32"/>
          <w:szCs w:val="32"/>
          <w:lang w:val="en-US" w:eastAsia="zh-CN"/>
        </w:rPr>
        <w:t>响应文件申报指南</w:t>
      </w:r>
      <w:bookmarkEnd w:id="2"/>
      <w:bookmarkEnd w:id="3"/>
      <w:bookmarkEnd w:id="4"/>
    </w:p>
    <w:p>
      <w:pPr>
        <w:jc w:val="center"/>
        <w:textAlignment w:val="baseline"/>
        <w:rPr>
          <w:rFonts w:cs="Times New Roman" w:asciiTheme="minorEastAsia" w:hAnsiTheme="minorEastAsia"/>
          <w:sz w:val="32"/>
          <w:szCs w:val="32"/>
          <w:u w:val="single" w:color="000000"/>
          <w:shd w:val="clear" w:color="auto" w:fill="FFFFFF"/>
        </w:rPr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70885"/>
        <w15:color w:val="DBDBDB"/>
        <w:docPartObj>
          <w:docPartGallery w:val="Table of Contents"/>
          <w:docPartUnique/>
        </w:docPartObj>
      </w:sdtPr>
      <w:sdtEndPr>
        <w:rPr>
          <w:rFonts w:hint="eastAsia" w:ascii="Times New Roman" w:hAnsi="Times New Roman" w:eastAsia="仿宋_GB2312" w:cs="Times New Roman"/>
          <w:b/>
          <w:bCs/>
          <w:kern w:val="44"/>
          <w:sz w:val="32"/>
          <w:szCs w:val="4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13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TOC \o "1-1" \h \u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_Toc31651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第一章 遴选公告</w:t>
          </w:r>
          <w:r>
            <w:tab/>
          </w:r>
          <w:r>
            <w:fldChar w:fldCharType="begin"/>
          </w:r>
          <w:r>
            <w:instrText xml:space="preserve"> PAGEREF _Toc31651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_Toc28091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第二章 供应商须知</w:t>
          </w:r>
          <w:r>
            <w:tab/>
          </w:r>
          <w:r>
            <w:fldChar w:fldCharType="begin"/>
          </w:r>
          <w:r>
            <w:instrText xml:space="preserve"> PAGEREF _Toc28091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_Toc1254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第三章 响应文件内容和格式</w:t>
          </w:r>
          <w:r>
            <w:tab/>
          </w:r>
          <w:r>
            <w:fldChar w:fldCharType="begin"/>
          </w:r>
          <w:r>
            <w:instrText xml:space="preserve"> PAGEREF _Toc1254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_Toc7482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Cs w:val="30"/>
            </w:rPr>
            <w:t>1、</w:t>
          </w:r>
          <w:r>
            <w:rPr>
              <w:rFonts w:hint="eastAsia" w:ascii="仿宋_GB2312" w:hAnsi="仿宋_GB2312" w:cs="仿宋_GB2312"/>
              <w:szCs w:val="30"/>
              <w:lang w:val="en-US" w:eastAsia="zh-CN"/>
            </w:rPr>
            <w:t>报价</w:t>
          </w:r>
          <w:r>
            <w:rPr>
              <w:rFonts w:hint="eastAsia" w:ascii="仿宋_GB2312" w:hAnsi="仿宋_GB2312" w:eastAsia="仿宋_GB2312" w:cs="仿宋_GB2312"/>
              <w:szCs w:val="30"/>
            </w:rPr>
            <w:t>一览表格式</w:t>
          </w:r>
          <w:r>
            <w:tab/>
          </w:r>
          <w:r>
            <w:fldChar w:fldCharType="begin"/>
          </w:r>
          <w:r>
            <w:instrText xml:space="preserve"> PAGEREF _Toc7482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_Toc2096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Cs w:val="30"/>
            </w:rPr>
            <w:t>1.1.1</w:t>
          </w:r>
          <w:r>
            <w:rPr>
              <w:rFonts w:hint="eastAsia" w:ascii="仿宋_GB2312" w:hAnsi="仿宋_GB2312" w:eastAsia="仿宋_GB2312" w:cs="仿宋_GB2312"/>
              <w:szCs w:val="30"/>
              <w:lang w:val="en-US" w:eastAsia="zh-CN"/>
            </w:rPr>
            <w:t xml:space="preserve"> </w:t>
          </w:r>
          <w:r>
            <w:rPr>
              <w:rFonts w:hint="eastAsia" w:ascii="仿宋_GB2312" w:hAnsi="仿宋_GB2312" w:eastAsia="仿宋_GB2312" w:cs="仿宋_GB2312"/>
              <w:szCs w:val="30"/>
            </w:rPr>
            <w:t>分项报价明细表</w:t>
          </w:r>
          <w:r>
            <w:tab/>
          </w:r>
          <w:r>
            <w:fldChar w:fldCharType="begin"/>
          </w:r>
          <w:r>
            <w:instrText xml:space="preserve"> PAGEREF _Toc2096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_Toc808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仿宋_GB2312" w:hAnsi="仿宋_GB2312" w:cs="仿宋_GB2312"/>
              <w:szCs w:val="30"/>
              <w:lang w:val="en-US" w:eastAsia="zh-CN"/>
            </w:rPr>
            <w:t>2</w:t>
          </w:r>
          <w:r>
            <w:rPr>
              <w:rFonts w:hint="eastAsia" w:ascii="仿宋_GB2312" w:hAnsi="仿宋_GB2312" w:eastAsia="仿宋_GB2312" w:cs="仿宋_GB2312"/>
              <w:szCs w:val="30"/>
            </w:rPr>
            <w:t>、法定代表人身份证明</w:t>
          </w:r>
          <w:r>
            <w:tab/>
          </w:r>
          <w:r>
            <w:fldChar w:fldCharType="begin"/>
          </w:r>
          <w:r>
            <w:instrText xml:space="preserve"> PAGEREF _Toc808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_Toc6052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仿宋_GB2312" w:hAnsi="仿宋_GB2312" w:cs="仿宋_GB2312"/>
              <w:szCs w:val="30"/>
              <w:lang w:val="en-US" w:eastAsia="zh-CN"/>
            </w:rPr>
            <w:t>3</w:t>
          </w:r>
          <w:r>
            <w:rPr>
              <w:rFonts w:hint="eastAsia" w:ascii="仿宋_GB2312" w:hAnsi="仿宋_GB2312" w:eastAsia="仿宋_GB2312" w:cs="仿宋_GB2312"/>
              <w:szCs w:val="30"/>
            </w:rPr>
            <w:t>、法定代表人授权书</w:t>
          </w:r>
          <w:r>
            <w:tab/>
          </w:r>
          <w:r>
            <w:fldChar w:fldCharType="begin"/>
          </w:r>
          <w:r>
            <w:instrText xml:space="preserve"> PAGEREF _Toc6052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_Toc24375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仿宋_GB2312" w:hAnsi="仿宋_GB2312" w:cs="仿宋_GB2312"/>
              <w:szCs w:val="30"/>
              <w:lang w:val="en-US" w:eastAsia="zh-CN"/>
            </w:rPr>
            <w:t>4</w:t>
          </w:r>
          <w:r>
            <w:rPr>
              <w:rFonts w:hint="eastAsia" w:ascii="仿宋_GB2312" w:hAnsi="仿宋_GB2312" w:eastAsia="仿宋_GB2312" w:cs="仿宋_GB2312"/>
              <w:szCs w:val="30"/>
            </w:rPr>
            <w:t>、</w:t>
          </w:r>
          <w:r>
            <w:rPr>
              <w:rFonts w:hint="eastAsia" w:ascii="仿宋_GB2312" w:hAnsi="仿宋_GB2312" w:cs="仿宋_GB2312"/>
              <w:szCs w:val="30"/>
              <w:lang w:val="en-US" w:eastAsia="zh-CN"/>
            </w:rPr>
            <w:t>供应商</w:t>
          </w:r>
          <w:r>
            <w:rPr>
              <w:rFonts w:hint="eastAsia" w:ascii="仿宋_GB2312" w:hAnsi="仿宋_GB2312" w:eastAsia="仿宋_GB2312" w:cs="仿宋_GB2312"/>
              <w:szCs w:val="30"/>
            </w:rPr>
            <w:t>诚信承诺书</w:t>
          </w:r>
          <w:r>
            <w:tab/>
          </w:r>
          <w:r>
            <w:fldChar w:fldCharType="begin"/>
          </w:r>
          <w:r>
            <w:instrText xml:space="preserve"> PAGEREF _Toc24375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_Toc31197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仿宋_GB2312" w:hAnsi="仿宋_GB2312" w:cs="仿宋_GB2312"/>
              <w:szCs w:val="30"/>
              <w:lang w:val="en-US" w:eastAsia="zh-CN"/>
            </w:rPr>
            <w:t>5</w:t>
          </w:r>
          <w:r>
            <w:rPr>
              <w:rFonts w:hint="eastAsia" w:ascii="仿宋_GB2312" w:hAnsi="仿宋_GB2312" w:eastAsia="仿宋_GB2312" w:cs="仿宋_GB2312"/>
              <w:szCs w:val="30"/>
            </w:rPr>
            <w:t>、</w:t>
          </w:r>
          <w:r>
            <w:rPr>
              <w:rFonts w:hint="eastAsia" w:ascii="仿宋_GB2312" w:hAnsi="仿宋_GB2312" w:cs="仿宋_GB2312"/>
              <w:szCs w:val="30"/>
              <w:lang w:val="en-US" w:eastAsia="zh-CN"/>
            </w:rPr>
            <w:t>供应商</w:t>
          </w:r>
          <w:r>
            <w:rPr>
              <w:rFonts w:hint="eastAsia" w:ascii="仿宋_GB2312" w:hAnsi="仿宋_GB2312" w:eastAsia="仿宋_GB2312" w:cs="仿宋_GB2312"/>
              <w:szCs w:val="30"/>
            </w:rPr>
            <w:t>类似项目业绩一览表</w:t>
          </w:r>
          <w:r>
            <w:tab/>
          </w:r>
          <w:r>
            <w:fldChar w:fldCharType="begin"/>
          </w:r>
          <w:r>
            <w:instrText xml:space="preserve"> PAGEREF _Toc31197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_Toc5242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仿宋_GB2312" w:hAnsi="仿宋_GB2312" w:cs="仿宋_GB2312"/>
              <w:szCs w:val="30"/>
              <w:lang w:val="en-US" w:eastAsia="zh-CN"/>
            </w:rPr>
            <w:t>6</w:t>
          </w:r>
          <w:r>
            <w:rPr>
              <w:rFonts w:hint="eastAsia" w:ascii="仿宋_GB2312" w:hAnsi="仿宋_GB2312" w:eastAsia="仿宋_GB2312" w:cs="仿宋_GB2312"/>
              <w:szCs w:val="30"/>
            </w:rPr>
            <w:t>、</w:t>
          </w:r>
          <w:r>
            <w:rPr>
              <w:rFonts w:hint="eastAsia" w:ascii="仿宋_GB2312" w:hAnsi="仿宋_GB2312" w:cs="仿宋_GB2312"/>
              <w:szCs w:val="30"/>
              <w:lang w:val="en-US" w:eastAsia="zh-CN"/>
            </w:rPr>
            <w:t>供应商</w:t>
          </w:r>
          <w:r>
            <w:rPr>
              <w:rFonts w:hint="eastAsia" w:ascii="仿宋_GB2312" w:hAnsi="仿宋_GB2312" w:eastAsia="仿宋_GB2312" w:cs="仿宋_GB2312"/>
              <w:szCs w:val="30"/>
            </w:rPr>
            <w:t>基本情况</w:t>
          </w:r>
          <w:r>
            <w:tab/>
          </w:r>
          <w:r>
            <w:fldChar w:fldCharType="begin"/>
          </w:r>
          <w:r>
            <w:instrText xml:space="preserve"> PAGEREF _Toc5242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_Toc2276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仿宋_GB2312" w:hAnsi="仿宋_GB2312" w:cs="仿宋_GB2312"/>
              <w:szCs w:val="30"/>
              <w:lang w:val="en-US" w:eastAsia="zh-CN"/>
            </w:rPr>
            <w:t>7</w:t>
          </w:r>
          <w:r>
            <w:rPr>
              <w:rFonts w:hint="eastAsia" w:ascii="仿宋_GB2312" w:hAnsi="仿宋_GB2312" w:eastAsia="仿宋_GB2312" w:cs="仿宋_GB2312"/>
              <w:szCs w:val="30"/>
            </w:rPr>
            <w:t>.具备《中华人民共和国政府采购法》第二十二条</w:t>
          </w:r>
          <w:r>
            <w:rPr>
              <w:rFonts w:hint="eastAsia" w:ascii="仿宋_GB2312" w:hAnsi="仿宋_GB2312" w:eastAsia="仿宋_GB2312" w:cs="仿宋_GB2312"/>
              <w:bCs/>
              <w:szCs w:val="30"/>
            </w:rPr>
            <w:t>规定条件的承诺书</w:t>
          </w:r>
          <w:r>
            <w:tab/>
          </w:r>
          <w:r>
            <w:fldChar w:fldCharType="begin"/>
          </w:r>
          <w:r>
            <w:instrText xml:space="preserve"> PAGEREF _Toc2276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_Toc4889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仿宋_GB2312" w:hAnsi="仿宋_GB2312" w:cs="仿宋_GB2312"/>
              <w:szCs w:val="30"/>
              <w:lang w:val="en-US" w:eastAsia="zh-CN"/>
            </w:rPr>
            <w:t>8</w:t>
          </w:r>
          <w:r>
            <w:rPr>
              <w:rFonts w:hint="eastAsia" w:ascii="仿宋_GB2312" w:hAnsi="仿宋_GB2312" w:eastAsia="仿宋_GB2312" w:cs="仿宋_GB2312"/>
              <w:szCs w:val="30"/>
            </w:rPr>
            <w:t>、相关证明材料</w:t>
          </w:r>
          <w:r>
            <w:tab/>
          </w:r>
          <w:r>
            <w:fldChar w:fldCharType="begin"/>
          </w:r>
          <w:r>
            <w:instrText xml:space="preserve"> PAGEREF _Toc4889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_Toc24979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仿宋_GB2312" w:hAnsi="仿宋_GB2312" w:cs="仿宋_GB2312"/>
              <w:szCs w:val="32"/>
              <w:lang w:val="en-US" w:eastAsia="zh-CN"/>
            </w:rPr>
            <w:t>9</w:t>
          </w:r>
          <w:r>
            <w:rPr>
              <w:rFonts w:hint="eastAsia" w:ascii="仿宋_GB2312" w:hAnsi="仿宋_GB2312" w:eastAsia="仿宋_GB2312" w:cs="仿宋_GB2312"/>
              <w:szCs w:val="32"/>
            </w:rPr>
            <w:t>、技术商务偏离表</w:t>
          </w:r>
          <w:r>
            <w:tab/>
          </w:r>
          <w:r>
            <w:fldChar w:fldCharType="begin"/>
          </w:r>
          <w:r>
            <w:instrText xml:space="preserve"> PAGEREF _Toc24979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_Toc1160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Cs w:val="30"/>
            </w:rPr>
            <w:t>1</w:t>
          </w:r>
          <w:r>
            <w:rPr>
              <w:rFonts w:hint="eastAsia" w:ascii="仿宋_GB2312" w:hAnsi="仿宋_GB2312" w:cs="仿宋_GB2312"/>
              <w:szCs w:val="30"/>
              <w:lang w:val="en-US" w:eastAsia="zh-CN"/>
            </w:rPr>
            <w:t>0</w:t>
          </w:r>
          <w:r>
            <w:rPr>
              <w:rFonts w:hint="eastAsia" w:ascii="仿宋_GB2312" w:hAnsi="仿宋_GB2312" w:eastAsia="仿宋_GB2312" w:cs="仿宋_GB2312"/>
              <w:szCs w:val="30"/>
            </w:rPr>
            <w:t>、技术方案</w:t>
          </w:r>
          <w:r>
            <w:tab/>
          </w:r>
          <w:r>
            <w:fldChar w:fldCharType="begin"/>
          </w:r>
          <w:r>
            <w:instrText xml:space="preserve"> PAGEREF _Toc1160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3"/>
            <w:bidi w:val="0"/>
            <w:outlineLvl w:val="9"/>
            <w:rPr>
              <w:rFonts w:hint="eastAsia"/>
              <w:lang w:val="en-US" w:eastAsia="zh-CN"/>
            </w:rPr>
            <w:sectPr>
              <w:footerReference r:id="rId3" w:type="default"/>
              <w:pgSz w:w="11906" w:h="16838"/>
              <w:pgMar w:top="1440" w:right="1800" w:bottom="1440" w:left="1800" w:header="851" w:footer="992" w:gutter="0"/>
              <w:pgNumType w:start="1"/>
              <w:cols w:space="425" w:num="1"/>
              <w:docGrid w:type="lines" w:linePitch="312" w:charSpace="0"/>
            </w:sectPr>
          </w:pPr>
          <w:r>
            <w:rPr>
              <w:rFonts w:hint="eastAsia"/>
              <w:lang w:val="en-US" w:eastAsia="zh-CN"/>
            </w:rPr>
            <w:fldChar w:fldCharType="end"/>
          </w:r>
        </w:p>
      </w:sdtContent>
    </w:sdt>
    <w:p>
      <w:pPr>
        <w:pStyle w:val="3"/>
        <w:bidi w:val="0"/>
        <w:rPr>
          <w:rFonts w:hint="eastAsia"/>
          <w:lang w:val="en-US" w:eastAsia="zh-CN"/>
        </w:rPr>
      </w:pPr>
      <w:bookmarkStart w:id="5" w:name="_Toc31651"/>
      <w:r>
        <w:rPr>
          <w:rFonts w:hint="eastAsia"/>
          <w:lang w:val="en-US" w:eastAsia="zh-CN"/>
        </w:rPr>
        <w:t>第一章 遴选公告</w:t>
      </w:r>
      <w:bookmarkEnd w:id="5"/>
    </w:p>
    <w:p>
      <w:pPr>
        <w:bidi w:val="0"/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一、项目基本情况</w:t>
      </w:r>
    </w:p>
    <w:p>
      <w:pPr>
        <w:bidi w:val="0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项目名称：</w:t>
      </w:r>
      <w:r>
        <w:rPr>
          <w:rFonts w:hint="eastAsia"/>
          <w:sz w:val="28"/>
          <w:szCs w:val="28"/>
        </w:rPr>
        <w:t>儋州市北门江和春江流域农用地土壤环境质量调查及成因分析项目——样品采集工作</w:t>
      </w:r>
      <w:r>
        <w:rPr>
          <w:rFonts w:hint="default"/>
          <w:sz w:val="28"/>
          <w:szCs w:val="28"/>
        </w:rPr>
        <w:t>。</w:t>
      </w:r>
    </w:p>
    <w:p>
      <w:pPr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预算金额：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￥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680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000.00</w:t>
      </w:r>
      <w:r>
        <w:rPr>
          <w:rFonts w:hint="eastAsia"/>
          <w:sz w:val="28"/>
          <w:szCs w:val="28"/>
          <w:lang w:val="en-US" w:eastAsia="zh-CN"/>
        </w:rPr>
        <w:t>元。</w:t>
      </w:r>
    </w:p>
    <w:p>
      <w:pPr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最高限价：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￥</w:t>
      </w:r>
      <w:r>
        <w:rPr>
          <w:rFonts w:hint="eastAsia"/>
          <w:sz w:val="28"/>
          <w:szCs w:val="28"/>
          <w:lang w:val="en-US" w:eastAsia="zh-CN"/>
        </w:rPr>
        <w:t>680,000.00元。投标报价超出最高限价的均视为无效报价。</w:t>
      </w:r>
    </w:p>
    <w:p>
      <w:pPr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采购内容：详见附件1采购需求。</w:t>
      </w:r>
    </w:p>
    <w:p>
      <w:pPr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服务期限：详见附件1采购需求。</w:t>
      </w:r>
    </w:p>
    <w:p>
      <w:pPr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本项目（是/否）接受联合体：不接受。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二、供应商的资格要求</w:t>
      </w:r>
    </w:p>
    <w:p>
      <w:pPr>
        <w:bidi w:val="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满足《中华人民共和国政府采购法》第二十二条规定；</w:t>
      </w:r>
    </w:p>
    <w:p>
      <w:pPr>
        <w:bidi w:val="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1、具有独立承担民事责任能力的法人：提供供应商法人营业执照（副本）、税务登记证、组织机构代码证（或三证合一复印件）或事业单位法人证书（副本）复印件盖公章。</w:t>
      </w:r>
    </w:p>
    <w:p>
      <w:pPr>
        <w:bidi w:val="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2、具有良好的商业信誉和健全的财务会计制度：提供202</w:t>
      </w:r>
      <w:r>
        <w:rPr>
          <w:rFonts w:hint="default" w:cs="Times New Roman"/>
          <w:sz w:val="28"/>
          <w:szCs w:val="28"/>
          <w:lang w:eastAsia="zh-CN"/>
        </w:rPr>
        <w:t>4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年至今任意1个月或1个季度的企业财务报表（资产负债表、损益表、现金流量表）或202</w:t>
      </w:r>
      <w:r>
        <w:rPr>
          <w:rFonts w:hint="eastAsia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年度的财务审计报告，复印件加盖公章。</w:t>
      </w:r>
    </w:p>
    <w:p>
      <w:pPr>
        <w:bidi w:val="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3、具有履行合同所必须的设备和专业技术能力：提供书面声明加盖公章。</w:t>
      </w:r>
    </w:p>
    <w:p>
      <w:pPr>
        <w:bidi w:val="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4、具有依法缴纳税收和社会保障资金的良好记录：提供202</w:t>
      </w:r>
      <w:r>
        <w:rPr>
          <w:rFonts w:hint="default" w:cs="Times New Roman"/>
          <w:sz w:val="28"/>
          <w:szCs w:val="28"/>
          <w:lang w:eastAsia="zh-CN"/>
        </w:rPr>
        <w:t>4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年至今任意1个月的纳税证明及社会保障金缴纳证明复印件加盖公章。</w:t>
      </w:r>
    </w:p>
    <w:p>
      <w:pPr>
        <w:bidi w:val="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5、参加本次政府采购活动前三年内，在经营活动中没有重大违法记录：提供书面声明盖公章。</w:t>
      </w:r>
    </w:p>
    <w:p>
      <w:pPr>
        <w:bidi w:val="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、必须为未被列入信用中国网站(www.creditchina.gov.cn)、中国政府采购网(www.ccgp.gov.cn)渠道信用记录失信被执行人、重大税收违法案件当事人名单、政府采购严重违法失信行为记录名单的供应商(网址证明截图加盖公章)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三、响应文件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snapToGrid w:val="0"/>
        <w:spacing w:line="560" w:lineRule="exact"/>
        <w:ind w:firstLine="560" w:firstLineChars="200"/>
        <w:textAlignment w:val="baseline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①数量：</w:t>
      </w: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  <w:t>纸质响应文件一式3份，其中正本1份，副本2份；电子文档一式1份（采用U盘制作，PDF逐页盖章，电子文档内容应与响应文件正本一致）。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每套纸质响应文件须在其封面上清楚地标明响应文件、采购项目名称、供应商名称以及“正本”或“副本”或“电子文档”字样。若正本、副本和响应文件电子版有不一致的内容，以正本书面响应文件为准。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snapToGrid w:val="0"/>
        <w:spacing w:line="560" w:lineRule="exact"/>
        <w:ind w:firstLine="560" w:firstLineChars="200"/>
        <w:textAlignment w:val="baseline"/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②签署：须按</w:t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  <w:t>申报指南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文件要求进行签署和盖章。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  <w:t>（注：不按要求盖章和签字的，在评审时将其视为无效</w:t>
      </w:r>
      <w:r>
        <w:rPr>
          <w:rFonts w:hint="eastAsia" w:ascii="Times New Roman" w:hAnsi="Times New Roman" w:cs="Times New Roman"/>
          <w:b/>
          <w:bCs/>
          <w:kern w:val="2"/>
          <w:sz w:val="28"/>
          <w:szCs w:val="28"/>
          <w:lang w:val="en-US" w:eastAsia="zh-CN" w:bidi="ar-SA"/>
        </w:rPr>
        <w:t>申报</w:t>
      </w: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US" w:eastAsia="zh-CN" w:bidi="ar-SA"/>
        </w:rPr>
        <w:t>文件</w:t>
      </w:r>
      <w:r>
        <w:rPr>
          <w:rFonts w:hint="default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  <w:t>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atLeas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③响应文件的密封和标注</w:t>
      </w:r>
      <w:r>
        <w:rPr>
          <w:rFonts w:hint="default" w:ascii="Times New Roman" w:hAnsi="Times New Roman" w:cs="Times New Roman"/>
          <w:kern w:val="2"/>
          <w:sz w:val="28"/>
          <w:szCs w:val="28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响应文件密封袋的最外层应分别标上“正本”、“副本”、“电子文档”字样，并清楚地载明以下信息：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atLeas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致：</w:t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  <w:t>海南省环境科学研究院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atLeas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atLeas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供应商、联系人姓名和联系电话：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atLeas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注明：“请勿在开标时间之前启封”。</w:t>
      </w:r>
    </w:p>
    <w:p>
      <w:pPr>
        <w:pStyle w:val="2"/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④</w:t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  <w:t>响应文件递交地址：海南省海口市美兰区桂林洋经济开发区灵桂大道327号电商大厦9楼906</w:t>
      </w:r>
    </w:p>
    <w:p>
      <w:pPr>
        <w:pStyle w:val="2"/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  <w:t>联系人：董璐，0898-65968618；</w:t>
      </w:r>
    </w:p>
    <w:p>
      <w:pPr>
        <w:pStyle w:val="2"/>
        <w:numPr>
          <w:ilvl w:val="0"/>
          <w:numId w:val="0"/>
        </w:numPr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  <w:t>四、遴选方法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snapToGrid w:val="0"/>
        <w:spacing w:line="560" w:lineRule="exact"/>
        <w:ind w:firstLine="560" w:firstLineChars="200"/>
        <w:textAlignment w:val="baseline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①本次遴选采用综合评分法。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snapToGrid w:val="0"/>
        <w:spacing w:line="560" w:lineRule="exact"/>
        <w:ind w:firstLine="560" w:firstLineChars="200"/>
        <w:textAlignment w:val="baseline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②遴选程序：工作小组先进行资格符合性审查</w:t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  <w:t>和符合性审查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，只有通过资格</w:t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  <w:t>性审查和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符合性审查的供应商才能进入综合评审阶段；综合评审对</w:t>
      </w: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供应商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技术、能力、价格等因素进行打分，综合得分按由高到低顺序排列，依次确定候选供应商。</w:t>
      </w:r>
    </w:p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bidi w:val="0"/>
        <w:snapToGrid w:val="0"/>
        <w:spacing w:line="560" w:lineRule="exact"/>
        <w:ind w:firstLine="560" w:firstLineChars="200"/>
        <w:textAlignment w:val="baseline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③经查证</w:t>
      </w: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供应商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提供虚假资料的，该</w:t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  <w:t>申报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文件按</w:t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  <w:t>作废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处理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。</w:t>
      </w:r>
    </w:p>
    <w:p>
      <w:pPr>
        <w:bidi w:val="0"/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br w:type="page"/>
      </w:r>
    </w:p>
    <w:p>
      <w:pPr>
        <w:pStyle w:val="3"/>
        <w:bidi w:val="0"/>
        <w:rPr>
          <w:rFonts w:hint="eastAsia"/>
          <w:lang w:val="en-US" w:eastAsia="zh-CN"/>
        </w:rPr>
      </w:pPr>
      <w:bookmarkStart w:id="6" w:name="_Toc28091"/>
      <w:r>
        <w:rPr>
          <w:rFonts w:hint="eastAsia"/>
          <w:lang w:val="en-US" w:eastAsia="zh-CN"/>
        </w:rPr>
        <w:t>第二章 供应商须知</w:t>
      </w:r>
      <w:bookmarkEnd w:id="6"/>
    </w:p>
    <w:p>
      <w:pPr>
        <w:pStyle w:val="4"/>
        <w:ind w:firstLine="2810" w:firstLineChars="1000"/>
        <w:outlineLvl w:val="9"/>
        <w:rPr>
          <w:rFonts w:hint="eastAsia" w:ascii="Times New Roman" w:hAnsi="Times New Roman" w:eastAsia="仿宋_GB2312" w:cs="Times New Roman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  <w:t>供应商资格条件审查资料表</w:t>
      </w:r>
    </w:p>
    <w:tbl>
      <w:tblPr>
        <w:tblStyle w:val="18"/>
        <w:tblW w:w="9022" w:type="dxa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975"/>
        <w:gridCol w:w="2280"/>
        <w:gridCol w:w="4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89" w:type="dxa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检查因素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检查内容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89" w:type="dxa"/>
            <w:vMerge w:val="restart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  <w:lang w:val="zh-CN"/>
              </w:rPr>
              <w:t>供应商应符合的基本资格条件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具有独立承担民事责任的能力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提供供应商法人营业执照（副本）、税务登记证、组织机构代码证（或三证合一复印件）或事业单位法人证书（副本）复印件盖公章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  <w:lang w:val="zh-CN"/>
              </w:rPr>
              <w:t>具有良好的商业信誉和健全的财务会计制度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pStyle w:val="26"/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zh-CN"/>
              </w:rPr>
              <w:t>提供20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/>
                <w:sz w:val="28"/>
                <w:szCs w:val="28"/>
                <w:lang w:eastAsia="zh-CN"/>
              </w:rPr>
              <w:t>4</w:t>
            </w:r>
            <w:r>
              <w:rPr>
                <w:rFonts w:hint="eastAsia"/>
                <w:sz w:val="28"/>
                <w:szCs w:val="28"/>
                <w:lang w:val="zh-CN"/>
              </w:rPr>
              <w:t>年至今任意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lang w:val="zh-CN"/>
              </w:rPr>
              <w:t>个月或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1个</w:t>
            </w:r>
            <w:r>
              <w:rPr>
                <w:rFonts w:hint="eastAsia"/>
                <w:sz w:val="28"/>
                <w:szCs w:val="28"/>
                <w:lang w:val="zh-CN"/>
              </w:rPr>
              <w:t>季度的企业财务报表（资产负债表、损益表、现金流量表）或20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/>
                <w:sz w:val="28"/>
                <w:szCs w:val="28"/>
                <w:lang w:val="zh-CN"/>
              </w:rPr>
              <w:t>年度财务审计报告（复印件加盖公章)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  <w:lang w:val="zh-CN"/>
              </w:rPr>
              <w:t>具有履行合同所必需的设备和专业技术能力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  <w:lang w:val="zh-CN" w:eastAsia="zh-CN"/>
              </w:rPr>
            </w:pPr>
            <w:r>
              <w:rPr>
                <w:rFonts w:hint="eastAsia"/>
                <w:sz w:val="28"/>
                <w:szCs w:val="28"/>
              </w:rPr>
              <w:t>书面声明</w:t>
            </w:r>
            <w:r>
              <w:rPr>
                <w:rFonts w:hint="eastAsia"/>
                <w:sz w:val="28"/>
                <w:szCs w:val="28"/>
                <w:lang w:eastAsia="zh-CN"/>
              </w:rPr>
              <w:t>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95" w:hRule="atLeast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  <w:lang w:val="zh-CN"/>
              </w:rPr>
              <w:t>有依法缴纳税收和社会保障金的良好记录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提供202</w:t>
            </w:r>
            <w:r>
              <w:rPr>
                <w:rFonts w:hint="default"/>
                <w:sz w:val="28"/>
                <w:szCs w:val="28"/>
                <w:lang w:eastAsia="zh-CN"/>
              </w:rPr>
              <w:t>4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年至今任意1个月的纳税证明及社会保障金缴纳证明复印件加盖公章</w:t>
            </w:r>
            <w:r>
              <w:rPr>
                <w:rFonts w:hint="eastAsia"/>
                <w:sz w:val="28"/>
                <w:szCs w:val="28"/>
              </w:rPr>
              <w:t>；依法免税的供应商，应提供相应文件证明其依法免税。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  <w:lang w:val="zh-CN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</w:rPr>
              <w:t>参加政府采购活动前三年内，在经营活动中没有重大违法记录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书面声明函</w:t>
            </w:r>
            <w:r>
              <w:rPr>
                <w:rFonts w:hint="eastAsia"/>
                <w:sz w:val="28"/>
                <w:szCs w:val="28"/>
                <w:lang w:eastAsia="zh-CN"/>
              </w:rPr>
              <w:t>盖公章</w:t>
            </w:r>
            <w:r>
              <w:rPr>
                <w:rFonts w:hint="eastAsia"/>
                <w:sz w:val="28"/>
                <w:szCs w:val="28"/>
              </w:rPr>
              <w:t>（供应商注册成立时间不足三年的，从注册时间起算）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989" w:type="dxa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供应商在“信用中国”网站"中国政府采购网没有列入失信被执行人、重大税收违法案件当事人名单、政府采购严重违法失信行为记录名单。</w:t>
            </w:r>
          </w:p>
        </w:tc>
        <w:tc>
          <w:tcPr>
            <w:tcW w:w="4778" w:type="dxa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查询结果截图</w:t>
            </w:r>
            <w:r>
              <w:rPr>
                <w:rFonts w:hint="eastAsia"/>
                <w:sz w:val="28"/>
                <w:szCs w:val="28"/>
                <w:lang w:eastAsia="zh-CN"/>
              </w:rPr>
              <w:t>并</w:t>
            </w:r>
            <w:r>
              <w:rPr>
                <w:rFonts w:hint="eastAsia"/>
                <w:sz w:val="28"/>
                <w:szCs w:val="28"/>
              </w:rPr>
              <w:t>加盖公章</w:t>
            </w:r>
          </w:p>
        </w:tc>
      </w:tr>
    </w:tbl>
    <w:p>
      <w:pPr>
        <w:spacing w:line="24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根据《中华人民共和国政府采购法实施条例》第十九条“参加政府采购活动前三年内，在经营活动中没有重大违法记录”中“重大违法记录”，是指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供应商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因违法经营受到刑事处罚或者责令停产停业、吊销许可证或者执照、较大数额罚款等行政处罚。行政处罚中“较大数额”的认定标准，由被执行人所在的省、自治区、直辖市人民政府制定，国务院有关部门规定了较大数额标准的，从其规定。</w:t>
      </w:r>
    </w:p>
    <w:p>
      <w:pP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2"/>
          <w:lang w:val="en-US" w:eastAsia="zh-CN" w:bidi="ar-SA"/>
        </w:rPr>
        <w:br w:type="page"/>
      </w:r>
    </w:p>
    <w:p>
      <w:pPr>
        <w:spacing w:line="240" w:lineRule="auto"/>
        <w:jc w:val="center"/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  <w:t>符合性审查资料表</w:t>
      </w:r>
    </w:p>
    <w:tbl>
      <w:tblPr>
        <w:tblStyle w:val="18"/>
        <w:tblW w:w="9705" w:type="dxa"/>
        <w:tblInd w:w="-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545"/>
        <w:gridCol w:w="1935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25" w:type="dxa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80" w:type="dxa"/>
            <w:gridSpan w:val="2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评审因素</w:t>
            </w:r>
          </w:p>
        </w:tc>
        <w:tc>
          <w:tcPr>
            <w:tcW w:w="5400" w:type="dxa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25" w:type="dxa"/>
            <w:vMerge w:val="restart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有效性审查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响应文件的编制和签署</w:t>
            </w:r>
          </w:p>
        </w:tc>
        <w:tc>
          <w:tcPr>
            <w:tcW w:w="5400" w:type="dxa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是否满足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申报指南</w:t>
            </w:r>
            <w:r>
              <w:rPr>
                <w:rFonts w:hint="eastAsia"/>
                <w:sz w:val="28"/>
                <w:szCs w:val="28"/>
              </w:rPr>
              <w:t>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</w:rPr>
              <w:t>法定代表人身份证明及授权委托书</w:t>
            </w:r>
          </w:p>
        </w:tc>
        <w:tc>
          <w:tcPr>
            <w:tcW w:w="5400" w:type="dxa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</w:rPr>
              <w:t>法定代表人身份证明及授权委托书有效，符合响应文件规定的格式。签字、盖章齐全。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</w:rPr>
              <w:t>报价</w:t>
            </w:r>
          </w:p>
        </w:tc>
        <w:tc>
          <w:tcPr>
            <w:tcW w:w="5400" w:type="dxa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zh-CN"/>
              </w:rPr>
              <w:t>只能在预算金额和最高限价内报价；</w:t>
            </w:r>
            <w:r>
              <w:rPr>
                <w:rFonts w:hint="eastAsia"/>
                <w:sz w:val="28"/>
                <w:szCs w:val="28"/>
              </w:rPr>
              <w:t>每次报价只能有一个有效报价，不得提交选择性报价；修正报价经供应商确认（如有）；报价不漏项。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99" w:hRule="atLeast"/>
        </w:trPr>
        <w:tc>
          <w:tcPr>
            <w:tcW w:w="825" w:type="dxa"/>
            <w:vMerge w:val="restart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完整性审查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响应</w:t>
            </w:r>
            <w:r>
              <w:rPr>
                <w:rFonts w:hint="eastAsia"/>
                <w:sz w:val="28"/>
                <w:szCs w:val="28"/>
                <w:lang w:val="zh-CN"/>
              </w:rPr>
              <w:t>文件份数</w:t>
            </w:r>
          </w:p>
        </w:tc>
        <w:tc>
          <w:tcPr>
            <w:tcW w:w="5400" w:type="dxa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响应</w:t>
            </w:r>
            <w:r>
              <w:rPr>
                <w:rFonts w:hint="eastAsia"/>
                <w:sz w:val="28"/>
                <w:szCs w:val="28"/>
                <w:lang w:val="zh-CN"/>
              </w:rPr>
              <w:t>文件正、副本数量（含电子文档）符合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/>
                <w:sz w:val="28"/>
                <w:szCs w:val="28"/>
                <w:lang w:val="zh-CN"/>
              </w:rPr>
              <w:t>文件要求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响应文件内容</w:t>
            </w:r>
          </w:p>
        </w:tc>
        <w:tc>
          <w:tcPr>
            <w:tcW w:w="5400" w:type="dxa"/>
            <w:noWrap w:val="0"/>
            <w:vAlign w:val="center"/>
          </w:tcPr>
          <w:p>
            <w:pPr>
              <w:pStyle w:val="26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rFonts w:hint="eastAsia"/>
                <w:sz w:val="28"/>
                <w:szCs w:val="28"/>
                <w:lang w:eastAsia="zh-CN"/>
              </w:rPr>
              <w:t>符合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申报指南</w:t>
            </w:r>
            <w:r>
              <w:rPr>
                <w:rFonts w:hint="eastAsia"/>
                <w:sz w:val="28"/>
                <w:szCs w:val="28"/>
              </w:rPr>
              <w:t>要求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kern w:val="2"/>
          <w:sz w:val="30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24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lang w:val="en-US" w:eastAsia="zh-CN" w:bidi="ar-SA"/>
        </w:rPr>
        <w:t>综合评分表</w:t>
      </w:r>
    </w:p>
    <w:tbl>
      <w:tblPr>
        <w:tblStyle w:val="18"/>
        <w:tblW w:w="88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584"/>
        <w:gridCol w:w="5970"/>
        <w:gridCol w:w="7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评分因素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满分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一、技术、商务部分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业绩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业绩（满分10分）。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自201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年以来，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承担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类似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土壤环境调查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采样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类项目，国家级每1个得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分，省部级每1个得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分，市县级每1个得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分，本项最多得10分。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注：提供项目合同或项目任务书或验收意见复印件等相关证明材料，并加盖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公章。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专业设备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具备相关采样设备能力（满分1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（1）</w:t>
            </w:r>
            <w:del w:id="0" w:author="吴晓晨" w:date="2024-07-09T10:01:42Z">
              <w:r>
                <w:rPr>
                  <w:rFonts w:hint="eastAsia" w:cs="Times New Roman"/>
                  <w:sz w:val="28"/>
                  <w:szCs w:val="28"/>
                  <w:lang w:val="en-US" w:eastAsia="zh-CN"/>
                </w:rPr>
                <w:delText>深层</w:delText>
              </w:r>
            </w:del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土壤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采样器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一套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分，最多得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（2）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便携式多参数仪器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一套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分，最多得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注：提供设备购置发票或租赁合同或调拨函等相关证明材料，并加盖公章。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拟投入本项目团队实力和技术水平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拟投入本项目团队实力和技术水平（满分15分）。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1、拟投入本项目的项目负责人专业技术水平（满分5分）。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（1）具有生态环境或土壤</w:t>
            </w:r>
            <w:del w:id="1" w:author="吴晓晨" w:date="2024-07-09T10:02:20Z">
              <w:r>
                <w:rPr>
                  <w:rFonts w:hint="default" w:ascii="Times New Roman" w:hAnsi="Times New Roman" w:eastAsia="仿宋_GB2312" w:cs="Times New Roman"/>
                  <w:sz w:val="28"/>
                  <w:szCs w:val="28"/>
                </w:rPr>
                <w:delText>或</w:delText>
              </w:r>
            </w:del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领域正高级专业技术职称者得5分；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（2）具有生态环境或土壤</w:t>
            </w:r>
            <w:del w:id="2" w:author="吴晓晨" w:date="2024-07-09T10:02:23Z">
              <w:r>
                <w:rPr>
                  <w:rFonts w:hint="default" w:ascii="Times New Roman" w:hAnsi="Times New Roman" w:eastAsia="仿宋_GB2312" w:cs="Times New Roman"/>
                  <w:sz w:val="28"/>
                  <w:szCs w:val="28"/>
                </w:rPr>
                <w:delText>或</w:delText>
              </w:r>
            </w:del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领域副高级专业技术职称者得3分；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（3）其他的得0分。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2、投入本项目主要技术人员（满分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分，不含项目负责人）。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（1）具有生态环境或土壤领域中级及以上专业技术职称的，每提供一人得1分，最高得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分（同一人具备不同专业的只计分一次）；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（2）其他的得0分。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注：提供职称证书复印件并加盖公章；提供持证人员202</w:t>
            </w:r>
            <w:r>
              <w:rPr>
                <w:rFonts w:hint="default" w:cs="Times New Roman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年1月以来任意</w:t>
            </w:r>
            <w:r>
              <w:rPr>
                <w:rFonts w:hint="default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个月社保缴纳记录复印件，缴纳人应为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服务方案-项目背景和技术路线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项目背景和技术路线（满分5分）。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（1）项目背景介绍完整，技术路线可行，得5分；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（2）项目背景介绍基本完整，技术路线基本可行，得3分；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（3）项目背景介绍不完整，技术路线可行性较差，得1分；</w:t>
            </w:r>
          </w:p>
          <w:p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（4）无相关内容不得分。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服务方案-标准规范掌握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项目实施的标准规范的了解和熟悉程度（满分5分）。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（1）理解到位、思路清晰、分析透彻的为优，得5分；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（2）基本理解、思路和分析基本达到项目要求的为良，得3分；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（3）理解不到位、思路零乱、分析不透彻的为一般或差，得1分；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（4）无相关内容不得分。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服务方案-项目内容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方案内容（满分10分）。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（1）方案内容详细完整、思路清晰、结构合理、易于落实的为优，得10分；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（2）方案内容完整、思路较清晰、实施可行性一般的为良，得5分；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（3）方案内容不完整、条理不清、实施可行性差的为一般或差，得2分；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  <w:t>（4）无相关内容不得分。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服务方案-重难点分析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重难点分析（满分10分）。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（1）掌握</w:t>
            </w:r>
            <w:del w:id="3" w:author="吴晓晨" w:date="2024-07-09T10:03:05Z">
              <w:r>
                <w:rPr>
                  <w:rFonts w:hint="default" w:ascii="Times New Roman" w:hAnsi="Times New Roman" w:eastAsia="仿宋_GB2312" w:cs="Times New Roman"/>
                  <w:kern w:val="0"/>
                  <w:sz w:val="28"/>
                  <w:szCs w:val="28"/>
                </w:rPr>
                <w:delText>钻探成井，土壤、固体废物、地表水、水系沉积物及地下水</w:delText>
              </w:r>
            </w:del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采样的特点、难点，提供完善清晰的内部质控操作流程，得10分；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（2）基本掌握</w:t>
            </w:r>
            <w:del w:id="4" w:author="吴晓晨" w:date="2024-07-09T10:03:27Z">
              <w:r>
                <w:rPr>
                  <w:rFonts w:hint="default" w:ascii="Times New Roman" w:hAnsi="Times New Roman" w:eastAsia="仿宋_GB2312" w:cs="Times New Roman"/>
                  <w:kern w:val="0"/>
                  <w:sz w:val="28"/>
                  <w:szCs w:val="28"/>
                </w:rPr>
                <w:delText>钻探成井，土壤、固体废物、地表水、水系沉积物及地下水</w:delText>
              </w:r>
            </w:del>
            <w:bookmarkStart w:id="74" w:name="_GoBack"/>
            <w:bookmarkEnd w:id="74"/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采样的特点、难点，提供内部质控操作流程，得7分；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（3）整体把握准确较差，内部质控操作流程或流程不规范不清晰，得3分；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  <w:t>（4）无相关内容不得分。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服务方案-进度安排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根据供应商针对本项目制定的人员投入和设备配置，分析进度安排计划是否科学合理（满分5分）。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（1）进度计划安排科学、合理、可行，得5分；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（2）进度计划具有一定的合理性和可行性，得3分；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（3）进度计划可行性一般，得1分；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  <w:t>（4）无相关内容不得分。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服务方案-质量保证与质量控制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据供应商针对本项目提供的质量保证与质量控制措施（满分10分）。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质量保证与质量控制措施详实，切合实际、完整清晰、针对性强，得10分；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（2）质量保证与质量控制措施较切合实际、比较完整清晰、针对性较强，得7分；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（3）质量保证与质量控制措施基本切合实际、基本完整清晰、针对性一般，得4分；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  <w:t>（4）无相关内容不得分。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服务方案-安全生产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根据供应商针对本项目制定的安全生产措施是否全面、严谨、完善（满分5分）。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（1）安全生产措施内容全面、严谨，制度健全、可行，得5分；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（2）安全生产措施内容较全面，制度较健全，得3分；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（3）安全生产措施内容不全面，制度不健全，得1分；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  <w:t>（4）无相关内容不得分。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二、价格部分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报  价（10分）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满足招标文件要求且投标价格最低的报价为基准价，其价格分为满分。其他供应商的价格分统一按照下列公式计算：报价得分=(基准价／报价)*10%*100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</w:p>
        </w:tc>
      </w:tr>
    </w:tbl>
    <w:p>
      <w:pPr>
        <w:ind w:left="0" w:leftChars="0" w:firstLine="0" w:firstLineChars="0"/>
        <w:rPr>
          <w:rFonts w:hint="default" w:ascii="Times New Roman" w:hAnsi="Times New Roman" w:eastAsia="仿宋_GB2312" w:cs="Times New Roman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 w:val="0"/>
          <w:kern w:val="2"/>
          <w:sz w:val="28"/>
          <w:szCs w:val="28"/>
          <w:lang w:val="en-US" w:eastAsia="zh-CN" w:bidi="ar-SA"/>
        </w:rPr>
        <w:br w:type="page"/>
      </w:r>
    </w:p>
    <w:p>
      <w:pPr>
        <w:pStyle w:val="3"/>
        <w:bidi w:val="0"/>
        <w:rPr>
          <w:rFonts w:hint="eastAsia"/>
          <w:lang w:val="en-US" w:eastAsia="zh-CN"/>
        </w:rPr>
      </w:pPr>
      <w:bookmarkStart w:id="7" w:name="_Toc1254"/>
      <w:r>
        <w:rPr>
          <w:rFonts w:hint="eastAsia"/>
          <w:lang w:val="en-US" w:eastAsia="zh-CN"/>
        </w:rPr>
        <w:t>第三章 响应文件内容和格式</w:t>
      </w:r>
      <w:bookmarkEnd w:id="7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cs="Times New Roman"/>
          <w:bCs w:val="0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cs="Times New Roman" w:asciiTheme="minorEastAsia" w:hAnsiTheme="minorEastAsia"/>
          <w:sz w:val="36"/>
          <w:szCs w:val="36"/>
          <w:u w:val="none" w:color="auto"/>
          <w:lang w:val="en-US" w:eastAsia="zh-CN"/>
        </w:rPr>
      </w:pPr>
      <w:r>
        <w:rPr>
          <w:rFonts w:hint="eastAsia" w:cs="Times New Roman" w:asciiTheme="minorEastAsia" w:hAnsiTheme="minorEastAsia"/>
          <w:sz w:val="36"/>
          <w:szCs w:val="36"/>
          <w:u w:val="none" w:color="auto"/>
        </w:rPr>
        <w:t>儋州市北门江和春江流域农用地土壤环境质量调查及成因分析项目——样品采集工作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cs="Times New Roman" w:asciiTheme="minorEastAsia" w:hAnsiTheme="minorEastAsia"/>
          <w:sz w:val="36"/>
          <w:szCs w:val="36"/>
          <w:u w:val="single" w:color="00000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cs="Times New Roman" w:asciiTheme="minorEastAsia" w:hAnsiTheme="minorEastAsia"/>
          <w:sz w:val="36"/>
          <w:szCs w:val="36"/>
          <w:u w:val="single" w:color="00000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cs="Times New Roman" w:asciiTheme="minorEastAsia" w:hAnsiTheme="minorEastAsia"/>
          <w:sz w:val="36"/>
          <w:szCs w:val="36"/>
          <w:u w:val="single" w:color="00000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cs="Times New Roman" w:asciiTheme="minorEastAsia" w:hAnsiTheme="minorEastAsia"/>
          <w:sz w:val="36"/>
          <w:szCs w:val="36"/>
          <w:u w:val="single" w:color="00000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cs="Times New Roman" w:asciiTheme="minorEastAsia" w:hAnsiTheme="minorEastAsia"/>
          <w:sz w:val="36"/>
          <w:szCs w:val="36"/>
          <w:u w:val="single" w:color="00000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cs="Times New Roman" w:asciiTheme="minorEastAsia" w:hAnsiTheme="minorEastAsia"/>
          <w:sz w:val="36"/>
          <w:szCs w:val="36"/>
          <w:u w:val="single" w:color="00000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cs="Times New Roman" w:asciiTheme="minorEastAsia" w:hAnsiTheme="minorEastAsia"/>
          <w:sz w:val="36"/>
          <w:szCs w:val="36"/>
          <w:u w:val="single" w:color="00000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cs="Times New Roman" w:asciiTheme="minorEastAsia" w:hAnsiTheme="minorEastAsia"/>
          <w:sz w:val="36"/>
          <w:szCs w:val="36"/>
          <w:u w:val="single" w:color="00000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cs="Times New Roman" w:asciiTheme="minorEastAsia" w:hAnsiTheme="minorEastAsia"/>
          <w:b/>
          <w:bCs/>
          <w:sz w:val="72"/>
          <w:szCs w:val="72"/>
          <w:u w:val="none" w:color="auto"/>
          <w:lang w:val="en-US" w:eastAsia="zh-CN"/>
        </w:rPr>
      </w:pPr>
      <w:r>
        <w:rPr>
          <w:rFonts w:hint="eastAsia" w:cs="Times New Roman" w:asciiTheme="minorEastAsia" w:hAnsiTheme="minorEastAsia"/>
          <w:b/>
          <w:bCs/>
          <w:sz w:val="72"/>
          <w:szCs w:val="72"/>
          <w:u w:val="none" w:color="auto"/>
          <w:lang w:val="en-US" w:eastAsia="zh-CN"/>
        </w:rPr>
        <w:t>响应文件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cs="Times New Roman" w:asciiTheme="minorEastAsia" w:hAnsiTheme="minorEastAsia"/>
          <w:sz w:val="36"/>
          <w:szCs w:val="36"/>
          <w:u w:val="single" w:color="00000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cs="Times New Roman" w:asciiTheme="minorEastAsia" w:hAnsiTheme="minorEastAsia"/>
          <w:sz w:val="36"/>
          <w:szCs w:val="36"/>
          <w:u w:val="single" w:color="00000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cs="Times New Roman" w:asciiTheme="minorEastAsia" w:hAnsiTheme="minorEastAsia"/>
          <w:sz w:val="36"/>
          <w:szCs w:val="36"/>
          <w:u w:val="single" w:color="000000"/>
          <w:lang w:val="en-US" w:eastAsia="zh-CN"/>
        </w:rPr>
      </w:pPr>
    </w:p>
    <w:p>
      <w:pPr>
        <w:widowControl/>
        <w:jc w:val="left"/>
        <w:textAlignment w:val="baseline"/>
        <w:rPr>
          <w:rFonts w:cs="Times New Roman" w:asciiTheme="minorEastAsia" w:hAnsiTheme="minorEastAsia"/>
          <w:sz w:val="32"/>
          <w:szCs w:val="32"/>
        </w:rPr>
      </w:pPr>
      <w:bookmarkStart w:id="8" w:name="_Toc13482"/>
      <w:r>
        <w:rPr>
          <w:rFonts w:hint="eastAsia" w:cs="Times New Roman" w:asciiTheme="minorEastAsia" w:hAnsiTheme="minorEastAsia"/>
          <w:sz w:val="32"/>
          <w:szCs w:val="32"/>
          <w:lang w:val="en-US" w:eastAsia="zh-CN"/>
        </w:rPr>
        <w:t>供应商</w:t>
      </w:r>
      <w:r>
        <w:rPr>
          <w:rFonts w:cs="Times New Roman" w:asciiTheme="minorEastAsia" w:hAnsiTheme="minorEastAsia"/>
          <w:sz w:val="32"/>
          <w:szCs w:val="32"/>
        </w:rPr>
        <w:t>（盖章）：</w:t>
      </w:r>
      <w:bookmarkEnd w:id="8"/>
    </w:p>
    <w:p>
      <w:pPr>
        <w:widowControl/>
        <w:jc w:val="left"/>
        <w:textAlignment w:val="baseline"/>
        <w:rPr>
          <w:rFonts w:cs="Times New Roman" w:asciiTheme="minorEastAsia" w:hAnsiTheme="minorEastAsia"/>
          <w:sz w:val="32"/>
          <w:szCs w:val="32"/>
        </w:rPr>
      </w:pPr>
      <w:bookmarkStart w:id="9" w:name="_Toc25460"/>
      <w:r>
        <w:rPr>
          <w:rFonts w:cs="Times New Roman" w:asciiTheme="minorEastAsia" w:hAnsiTheme="minorEastAsia"/>
          <w:sz w:val="32"/>
          <w:szCs w:val="32"/>
        </w:rPr>
        <w:t>法定代表人或授权委托代理人（签字或盖章）：</w:t>
      </w:r>
      <w:bookmarkEnd w:id="9"/>
    </w:p>
    <w:p>
      <w:pPr>
        <w:widowControl/>
        <w:shd w:val="clear" w:color="auto"/>
        <w:spacing w:line="600" w:lineRule="atLeast"/>
        <w:jc w:val="left"/>
        <w:textAlignment w:val="bottom"/>
        <w:rPr>
          <w:rFonts w:cs="Times New Roman" w:asciiTheme="minorEastAsia" w:hAnsiTheme="minorEastAsia"/>
          <w:sz w:val="20"/>
          <w:szCs w:val="21"/>
        </w:rPr>
      </w:pPr>
    </w:p>
    <w:p>
      <w:pPr>
        <w:widowControl/>
        <w:shd w:val="clear" w:color="auto"/>
        <w:spacing w:line="600" w:lineRule="atLeast"/>
        <w:jc w:val="center"/>
        <w:textAlignment w:val="bottom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日期：  年   月   日</w:t>
      </w:r>
    </w:p>
    <w:p>
      <w:pPr>
        <w:rPr>
          <w:rFonts w:hint="default" w:cs="Times New Roman" w:asciiTheme="minorEastAsia" w:hAnsiTheme="minorEastAsia"/>
          <w:sz w:val="36"/>
          <w:szCs w:val="36"/>
          <w:u w:val="single" w:color="000000"/>
          <w:lang w:val="en-US" w:eastAsia="zh-CN"/>
        </w:rPr>
      </w:pPr>
      <w:r>
        <w:rPr>
          <w:rFonts w:hint="default" w:cs="Times New Roman" w:asciiTheme="minorEastAsia" w:hAnsiTheme="minorEastAsia"/>
          <w:sz w:val="36"/>
          <w:szCs w:val="36"/>
          <w:u w:val="single" w:color="000000"/>
          <w:lang w:val="en-US" w:eastAsia="zh-CN"/>
        </w:rPr>
        <w:br w:type="page"/>
      </w:r>
    </w:p>
    <w:p>
      <w:pPr>
        <w:widowControl/>
        <w:shd w:val="clear" w:color="auto"/>
        <w:spacing w:line="600" w:lineRule="atLeast"/>
        <w:jc w:val="center"/>
        <w:textAlignment w:val="bottom"/>
        <w:rPr>
          <w:rFonts w:cs="Times New Roman" w:asciiTheme="minorEastAsia" w:hAnsiTheme="minorEastAsia"/>
          <w:b/>
          <w:bCs/>
          <w:sz w:val="28"/>
          <w:szCs w:val="28"/>
        </w:rPr>
      </w:pPr>
      <w:r>
        <w:rPr>
          <w:rFonts w:cs="Times New Roman" w:asciiTheme="minorEastAsia" w:hAnsiTheme="minorEastAsia"/>
          <w:b/>
          <w:bCs/>
          <w:sz w:val="28"/>
          <w:szCs w:val="28"/>
        </w:rPr>
        <w:t>初步评审表各项页码索引表</w:t>
      </w:r>
    </w:p>
    <w:tbl>
      <w:tblPr>
        <w:tblStyle w:val="19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评审项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响应情况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材料所在页码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（第_页）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.......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</w:p>
        </w:tc>
      </w:tr>
    </w:tbl>
    <w:p>
      <w:pPr>
        <w:widowControl/>
        <w:shd w:val="clear" w:color="auto"/>
        <w:spacing w:line="600" w:lineRule="atLeast"/>
        <w:jc w:val="center"/>
        <w:textAlignment w:val="bottom"/>
        <w:rPr>
          <w:rFonts w:cs="Times New Roman" w:asciiTheme="minorEastAsia" w:hAnsiTheme="minorEastAsia"/>
          <w:sz w:val="32"/>
          <w:szCs w:val="32"/>
        </w:rPr>
      </w:pPr>
    </w:p>
    <w:p>
      <w:pPr>
        <w:widowControl/>
        <w:shd w:val="clear" w:color="auto"/>
        <w:spacing w:line="600" w:lineRule="atLeast"/>
        <w:jc w:val="center"/>
        <w:textAlignment w:val="bottom"/>
        <w:rPr>
          <w:rFonts w:cs="Times New Roman" w:asciiTheme="minorEastAsia" w:hAnsiTheme="minorEastAsia"/>
          <w:sz w:val="32"/>
          <w:szCs w:val="32"/>
        </w:rPr>
      </w:pPr>
    </w:p>
    <w:p>
      <w:pPr>
        <w:widowControl/>
        <w:shd w:val="clear" w:color="auto"/>
        <w:spacing w:line="600" w:lineRule="atLeast"/>
        <w:jc w:val="center"/>
        <w:textAlignment w:val="bottom"/>
        <w:rPr>
          <w:rFonts w:cs="Times New Roman" w:asciiTheme="minorEastAsia" w:hAnsiTheme="minorEastAsia"/>
          <w:b/>
          <w:bCs/>
          <w:sz w:val="28"/>
          <w:szCs w:val="28"/>
        </w:rPr>
      </w:pPr>
      <w:r>
        <w:rPr>
          <w:rFonts w:cs="Times New Roman" w:asciiTheme="minorEastAsia" w:hAnsiTheme="minorEastAsia"/>
          <w:b/>
          <w:bCs/>
          <w:sz w:val="28"/>
          <w:szCs w:val="28"/>
        </w:rPr>
        <w:t>综合评分表各项页码索引表</w:t>
      </w:r>
    </w:p>
    <w:tbl>
      <w:tblPr>
        <w:tblStyle w:val="19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评审项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响应情况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材料所在页码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（第_页）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.......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</w:p>
        </w:tc>
      </w:tr>
    </w:tbl>
    <w:p>
      <w:pPr>
        <w:widowControl/>
        <w:shd w:val="clear" w:color="auto"/>
        <w:spacing w:line="600" w:lineRule="atLeast"/>
        <w:jc w:val="center"/>
        <w:textAlignment w:val="bottom"/>
        <w:rPr>
          <w:rFonts w:cs="Times New Roman" w:asciiTheme="minorEastAsia" w:hAnsiTheme="minorEastAsia"/>
          <w:b/>
          <w:bCs/>
          <w:sz w:val="32"/>
          <w:szCs w:val="32"/>
        </w:rPr>
      </w:pPr>
    </w:p>
    <w:p>
      <w:pPr>
        <w:widowControl/>
        <w:shd w:val="clear" w:color="auto"/>
        <w:spacing w:line="600" w:lineRule="atLeast"/>
        <w:jc w:val="center"/>
        <w:textAlignment w:val="bottom"/>
        <w:rPr>
          <w:rFonts w:cs="Times New Roman" w:asciiTheme="minorEastAsia" w:hAnsiTheme="minorEastAsia"/>
          <w:b/>
          <w:bCs/>
          <w:sz w:val="32"/>
          <w:szCs w:val="32"/>
        </w:rPr>
      </w:pPr>
    </w:p>
    <w:p>
      <w:pPr>
        <w:widowControl/>
        <w:shd w:val="clear" w:color="auto"/>
        <w:spacing w:line="600" w:lineRule="atLeast"/>
        <w:jc w:val="center"/>
        <w:textAlignment w:val="bottom"/>
        <w:rPr>
          <w:rFonts w:cs="Times New Roman" w:asciiTheme="minorEastAsia" w:hAnsiTheme="minorEastAsia"/>
          <w:b/>
          <w:bCs/>
          <w:sz w:val="32"/>
          <w:szCs w:val="32"/>
        </w:rPr>
      </w:pPr>
    </w:p>
    <w:p>
      <w:pPr>
        <w:widowControl/>
        <w:shd w:val="clear" w:color="auto"/>
        <w:spacing w:line="600" w:lineRule="atLeast"/>
        <w:jc w:val="center"/>
        <w:textAlignment w:val="bottom"/>
        <w:rPr>
          <w:rFonts w:cs="Times New Roman" w:asciiTheme="minorEastAsia" w:hAnsiTheme="minorEastAsia"/>
          <w:b/>
          <w:bCs/>
          <w:sz w:val="32"/>
          <w:szCs w:val="32"/>
        </w:rPr>
      </w:pPr>
    </w:p>
    <w:p>
      <w:pPr>
        <w:widowControl/>
        <w:shd w:val="clear" w:color="auto"/>
        <w:spacing w:line="600" w:lineRule="atLeast"/>
        <w:textAlignment w:val="bottom"/>
        <w:rPr>
          <w:rFonts w:cs="Times New Roman" w:asciiTheme="minorEastAsia" w:hAnsiTheme="minorEastAsia"/>
          <w:b/>
          <w:bCs/>
          <w:sz w:val="32"/>
          <w:szCs w:val="32"/>
        </w:rPr>
      </w:pPr>
    </w:p>
    <w:p>
      <w:pPr>
        <w:shd w:val="clear"/>
        <w:jc w:val="left"/>
        <w:textAlignment w:val="baseline"/>
        <w:rPr>
          <w:rFonts w:cs="Times New Roman" w:asciiTheme="minorEastAsia" w:hAnsiTheme="minorEastAsia"/>
          <w:b/>
          <w:bCs/>
          <w:sz w:val="32"/>
          <w:szCs w:val="32"/>
        </w:rPr>
      </w:pPr>
    </w:p>
    <w:p>
      <w:pPr>
        <w:pStyle w:val="17"/>
        <w:ind w:firstLine="540"/>
      </w:pPr>
    </w:p>
    <w:p>
      <w:pPr>
        <w:pStyle w:val="3"/>
        <w:spacing w:before="312" w:after="312"/>
        <w:jc w:val="center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bookmarkStart w:id="10" w:name="_Toc112419045"/>
      <w:bookmarkStart w:id="11" w:name="_Toc11667"/>
      <w:bookmarkStart w:id="12" w:name="_Toc7482"/>
      <w:r>
        <w:rPr>
          <w:rFonts w:hint="eastAsia" w:ascii="仿宋_GB2312" w:hAnsi="仿宋_GB2312" w:eastAsia="仿宋_GB2312" w:cs="仿宋_GB2312"/>
          <w:sz w:val="30"/>
          <w:szCs w:val="30"/>
        </w:rPr>
        <w:t>1、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0"/>
          <w:szCs w:val="30"/>
        </w:rPr>
        <w:t>一览表格式</w:t>
      </w:r>
      <w:bookmarkEnd w:id="10"/>
      <w:bookmarkEnd w:id="11"/>
      <w:bookmarkEnd w:id="12"/>
    </w:p>
    <w:p>
      <w:pPr>
        <w:spacing w:line="480" w:lineRule="auto"/>
        <w:textAlignment w:val="baseline"/>
        <w:rPr>
          <w:rFonts w:cs="Times New Roman" w:asciiTheme="minorEastAsia" w:hAnsiTheme="minorEastAsia"/>
          <w:b/>
          <w:bCs/>
          <w:sz w:val="32"/>
          <w:szCs w:val="32"/>
        </w:rPr>
      </w:pPr>
    </w:p>
    <w:p>
      <w:pPr>
        <w:spacing w:line="480" w:lineRule="auto"/>
        <w:textAlignment w:val="baseline"/>
        <w:rPr>
          <w:rFonts w:cs="Times New Roman" w:asciiTheme="minorEastAsia" w:hAnsiTheme="minorEastAsia"/>
          <w:sz w:val="28"/>
          <w:szCs w:val="28"/>
          <w:u w:val="single"/>
        </w:rPr>
      </w:pPr>
      <w:r>
        <w:rPr>
          <w:rFonts w:cs="Times New Roman" w:asciiTheme="minorEastAsia" w:hAnsiTheme="minorEastAsia"/>
          <w:sz w:val="28"/>
          <w:szCs w:val="28"/>
        </w:rPr>
        <w:t>项目名称：</w:t>
      </w:r>
    </w:p>
    <w:tbl>
      <w:tblPr>
        <w:tblStyle w:val="19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3"/>
        <w:gridCol w:w="3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3" w:type="dxa"/>
          </w:tcPr>
          <w:p>
            <w:pPr>
              <w:spacing w:line="480" w:lineRule="auto"/>
              <w:textAlignment w:val="baseline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列名称</w:t>
            </w:r>
          </w:p>
        </w:tc>
        <w:tc>
          <w:tcPr>
            <w:tcW w:w="3623" w:type="dxa"/>
          </w:tcPr>
          <w:p>
            <w:pPr>
              <w:spacing w:line="480" w:lineRule="auto"/>
              <w:textAlignment w:val="baseline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3" w:type="dxa"/>
          </w:tcPr>
          <w:p>
            <w:pPr>
              <w:spacing w:line="480" w:lineRule="auto"/>
              <w:textAlignment w:val="baseline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名称</w:t>
            </w:r>
          </w:p>
        </w:tc>
        <w:tc>
          <w:tcPr>
            <w:tcW w:w="3623" w:type="dxa"/>
          </w:tcPr>
          <w:p>
            <w:pPr>
              <w:spacing w:line="480" w:lineRule="auto"/>
              <w:textAlignment w:val="baseline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3" w:type="dxa"/>
          </w:tcPr>
          <w:p>
            <w:pPr>
              <w:spacing w:line="480" w:lineRule="auto"/>
              <w:textAlignment w:val="baseline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报价（小写）</w:t>
            </w:r>
          </w:p>
        </w:tc>
        <w:tc>
          <w:tcPr>
            <w:tcW w:w="3623" w:type="dxa"/>
          </w:tcPr>
          <w:p>
            <w:pPr>
              <w:spacing w:line="480" w:lineRule="auto"/>
              <w:textAlignment w:val="baseline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423" w:type="dxa"/>
          </w:tcPr>
          <w:p>
            <w:pPr>
              <w:spacing w:line="480" w:lineRule="auto"/>
              <w:textAlignment w:val="baseline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报价（大写）</w:t>
            </w:r>
          </w:p>
        </w:tc>
        <w:tc>
          <w:tcPr>
            <w:tcW w:w="3623" w:type="dxa"/>
          </w:tcPr>
          <w:p>
            <w:pPr>
              <w:spacing w:line="480" w:lineRule="auto"/>
              <w:textAlignment w:val="baseline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3" w:type="dxa"/>
          </w:tcPr>
          <w:p>
            <w:pPr>
              <w:spacing w:line="480" w:lineRule="auto"/>
              <w:textAlignment w:val="baseline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服务期</w:t>
            </w:r>
          </w:p>
        </w:tc>
        <w:tc>
          <w:tcPr>
            <w:tcW w:w="3623" w:type="dxa"/>
          </w:tcPr>
          <w:p>
            <w:pPr>
              <w:spacing w:line="480" w:lineRule="auto"/>
              <w:textAlignment w:val="baseline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6" w:type="dxa"/>
            <w:gridSpan w:val="2"/>
          </w:tcPr>
          <w:p>
            <w:pPr>
              <w:jc w:val="left"/>
              <w:textAlignment w:val="baseline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注：</w:t>
            </w:r>
            <w:r>
              <w:rPr>
                <w:rFonts w:hint="eastAsia" w:cs="Times New Roman" w:asciiTheme="minorEastAsia" w:hAnsiTheme="minorEastAsia"/>
                <w:b/>
                <w:bCs/>
                <w:sz w:val="28"/>
                <w:szCs w:val="28"/>
              </w:rPr>
              <w:t>服务期</w:t>
            </w: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应满足“项目实施期限(工期)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”的要求。</w:t>
            </w:r>
          </w:p>
        </w:tc>
      </w:tr>
    </w:tbl>
    <w:p>
      <w:pPr>
        <w:spacing w:line="480" w:lineRule="auto"/>
        <w:textAlignment w:val="baseline"/>
        <w:rPr>
          <w:rFonts w:cs="Times New Roman" w:asciiTheme="minorEastAsia" w:hAnsiTheme="minorEastAsia"/>
          <w:sz w:val="28"/>
          <w:szCs w:val="28"/>
        </w:rPr>
      </w:pPr>
    </w:p>
    <w:p>
      <w:pPr>
        <w:spacing w:line="480" w:lineRule="auto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 xml:space="preserve">交货地点：用户指定地点 </w:t>
      </w:r>
    </w:p>
    <w:p>
      <w:pPr>
        <w:spacing w:line="480" w:lineRule="auto"/>
        <w:textAlignment w:val="baseline"/>
        <w:rPr>
          <w:rFonts w:cs="Times New Roman" w:asciiTheme="minorEastAsia" w:hAnsiTheme="minorEastAsia"/>
          <w:sz w:val="28"/>
          <w:szCs w:val="28"/>
          <w:u w:val="single" w:color="000000"/>
        </w:rPr>
      </w:pPr>
      <w:r>
        <w:rPr>
          <w:rFonts w:cs="Times New Roman" w:asciiTheme="minorEastAsia" w:hAnsiTheme="minorEastAsia"/>
          <w:sz w:val="28"/>
          <w:szCs w:val="28"/>
        </w:rPr>
        <w:t>投标单位：</w:t>
      </w:r>
      <w:r>
        <w:rPr>
          <w:rFonts w:cs="Times New Roman" w:asciiTheme="minorEastAsia" w:hAnsiTheme="minorEastAsia"/>
          <w:sz w:val="28"/>
          <w:szCs w:val="28"/>
          <w:u w:val="single" w:color="000000"/>
        </w:rPr>
        <w:t xml:space="preserve">（公章） </w:t>
      </w:r>
    </w:p>
    <w:p>
      <w:pPr>
        <w:spacing w:line="480" w:lineRule="auto"/>
        <w:textAlignment w:val="baseline"/>
        <w:rPr>
          <w:rFonts w:cs="Times New Roman" w:asciiTheme="minorEastAsia" w:hAnsiTheme="minorEastAsia"/>
          <w:sz w:val="28"/>
          <w:szCs w:val="28"/>
          <w:u w:val="single"/>
        </w:rPr>
      </w:pPr>
      <w:r>
        <w:rPr>
          <w:rFonts w:cs="Times New Roman" w:asciiTheme="minorEastAsia" w:hAnsiTheme="minorEastAsia"/>
          <w:sz w:val="28"/>
          <w:szCs w:val="28"/>
        </w:rPr>
        <w:t>法定代表人（或授权代理人）：</w:t>
      </w:r>
      <w:r>
        <w:rPr>
          <w:rFonts w:cs="Times New Roman" w:asciiTheme="minorEastAsia" w:hAnsiTheme="minorEastAsia"/>
          <w:sz w:val="28"/>
          <w:szCs w:val="28"/>
          <w:u w:val="single" w:color="000000"/>
        </w:rPr>
        <w:t xml:space="preserve"> （签字或盖章）</w:t>
      </w:r>
    </w:p>
    <w:p>
      <w:pPr>
        <w:spacing w:line="480" w:lineRule="auto"/>
        <w:ind w:left="558" w:leftChars="186" w:firstLine="0" w:firstLineChars="0"/>
        <w:jc w:val="left"/>
        <w:textAlignment w:val="baseline"/>
        <w:rPr>
          <w:rFonts w:cs="Times New Roman" w:asciiTheme="minorEastAsia" w:hAnsiTheme="minorEastAsia"/>
          <w:sz w:val="28"/>
          <w:szCs w:val="28"/>
          <w:u w:val="single"/>
        </w:rPr>
      </w:pPr>
      <w:r>
        <w:rPr>
          <w:rFonts w:cs="Times New Roman" w:asciiTheme="minorEastAsia" w:hAnsiTheme="minorEastAsia"/>
          <w:sz w:val="28"/>
          <w:szCs w:val="28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cs="Times New Roman" w:asciiTheme="minorEastAsia" w:hAnsi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注:</w:t>
      </w:r>
      <w:r>
        <w:rPr>
          <w:rFonts w:hint="eastAsia" w:cs="Times New Roman" w:asciiTheme="minorEastAsia" w:hAnsiTheme="minorEastAsia"/>
          <w:sz w:val="24"/>
          <w:szCs w:val="24"/>
        </w:rPr>
        <w:t>①报价应包括招标文件所规定的采购范围的全部内容；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baseline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②</w:t>
      </w:r>
      <w:r>
        <w:rPr>
          <w:rFonts w:cs="Times New Roman" w:asciiTheme="minorEastAsia" w:hAnsiTheme="minorEastAsia"/>
          <w:sz w:val="24"/>
          <w:szCs w:val="24"/>
        </w:rPr>
        <w:t xml:space="preserve"> 本项目总报价超过采购预算的将视为无效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申报</w:t>
      </w:r>
      <w:r>
        <w:rPr>
          <w:rFonts w:cs="Times New Roman" w:asciiTheme="minorEastAsia" w:hAnsiTheme="minorEastAsia"/>
          <w:sz w:val="24"/>
          <w:szCs w:val="24"/>
        </w:rPr>
        <w:t>。</w:t>
      </w:r>
      <w:bookmarkStart w:id="13" w:name="_Toc16627"/>
    </w:p>
    <w:p>
      <w:pPr>
        <w:textAlignment w:val="baseline"/>
        <w:rPr>
          <w:rFonts w:cs="Times New Roman" w:asciiTheme="minorEastAsia" w:hAnsiTheme="minorEastAsia"/>
          <w:sz w:val="24"/>
        </w:rPr>
      </w:pPr>
    </w:p>
    <w:p>
      <w:pPr>
        <w:pStyle w:val="17"/>
        <w:ind w:firstLine="540"/>
      </w:pPr>
    </w:p>
    <w:p>
      <w:pPr>
        <w:widowControl/>
        <w:jc w:val="left"/>
        <w:rPr>
          <w:rFonts w:cs="Times New Roman" w:asciiTheme="minorEastAsia" w:hAnsiTheme="minorEastAsia"/>
          <w:b/>
          <w:kern w:val="44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br w:type="page"/>
      </w:r>
    </w:p>
    <w:p>
      <w:pPr>
        <w:pStyle w:val="3"/>
        <w:spacing w:before="312" w:after="312"/>
        <w:jc w:val="center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bookmarkStart w:id="14" w:name="_Toc2096"/>
      <w:bookmarkStart w:id="15" w:name="_Toc14666"/>
      <w:bookmarkStart w:id="16" w:name="_Toc112419046"/>
      <w:r>
        <w:rPr>
          <w:rFonts w:hint="eastAsia" w:ascii="仿宋_GB2312" w:hAnsi="仿宋_GB2312" w:eastAsia="仿宋_GB2312" w:cs="仿宋_GB2312"/>
          <w:sz w:val="30"/>
          <w:szCs w:val="30"/>
        </w:rPr>
        <w:t>1.1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分项报价明细表</w:t>
      </w:r>
      <w:bookmarkEnd w:id="14"/>
      <w:bookmarkEnd w:id="15"/>
      <w:bookmarkEnd w:id="16"/>
    </w:p>
    <w:p>
      <w:pPr>
        <w:snapToGrid w:val="0"/>
        <w:spacing w:line="360" w:lineRule="auto"/>
        <w:ind w:left="24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项目名称：</w:t>
      </w:r>
    </w:p>
    <w:p>
      <w:pPr>
        <w:snapToGrid w:val="0"/>
        <w:spacing w:line="360" w:lineRule="auto"/>
        <w:ind w:left="-15" w:firstLine="240"/>
        <w:textAlignment w:val="baseline"/>
        <w:rPr>
          <w:rFonts w:cs="Times New Roman" w:asciiTheme="minorEastAsia" w:hAnsiTheme="minorEastAsia"/>
          <w:sz w:val="28"/>
          <w:szCs w:val="28"/>
        </w:rPr>
      </w:pPr>
    </w:p>
    <w:tbl>
      <w:tblPr>
        <w:tblStyle w:val="18"/>
        <w:tblW w:w="8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980"/>
        <w:gridCol w:w="2801"/>
        <w:gridCol w:w="686"/>
        <w:gridCol w:w="827"/>
        <w:gridCol w:w="827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项目/产品名称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品牌型号、规格配置或说明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数量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单价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5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投标总额</w:t>
            </w: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5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（大写）</w:t>
            </w:r>
          </w:p>
        </w:tc>
      </w:tr>
    </w:tbl>
    <w:p>
      <w:pPr>
        <w:spacing w:after="28" w:line="259" w:lineRule="auto"/>
        <w:ind w:left="425"/>
        <w:textAlignment w:val="baseline"/>
        <w:rPr>
          <w:rFonts w:cs="Times New Roman" w:asciiTheme="minorEastAsia" w:hAnsiTheme="minorEastAsia"/>
          <w:sz w:val="28"/>
          <w:szCs w:val="28"/>
        </w:rPr>
      </w:pPr>
    </w:p>
    <w:p>
      <w:pPr>
        <w:spacing w:before="19" w:line="360" w:lineRule="auto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供应商</w:t>
      </w:r>
      <w:r>
        <w:rPr>
          <w:rFonts w:cs="Times New Roman" w:asciiTheme="minorEastAsia" w:hAnsiTheme="minorEastAsia"/>
          <w:sz w:val="28"/>
          <w:szCs w:val="28"/>
        </w:rPr>
        <w:t>全称：</w:t>
      </w:r>
      <w:r>
        <w:rPr>
          <w:rFonts w:cs="Times New Roman" w:asciiTheme="minorEastAsia" w:hAnsiTheme="minorEastAsia"/>
          <w:sz w:val="28"/>
          <w:szCs w:val="28"/>
          <w:u w:val="single"/>
        </w:rPr>
        <w:t>（盖章）</w:t>
      </w:r>
    </w:p>
    <w:p>
      <w:pPr>
        <w:spacing w:before="19" w:line="360" w:lineRule="auto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授权代表：</w:t>
      </w:r>
      <w:r>
        <w:rPr>
          <w:rFonts w:cs="Times New Roman" w:asciiTheme="minorEastAsia" w:hAnsiTheme="minorEastAsia"/>
          <w:sz w:val="28"/>
          <w:szCs w:val="28"/>
          <w:u w:val="single"/>
        </w:rPr>
        <w:t>（签名或私章）</w:t>
      </w:r>
    </w:p>
    <w:p>
      <w:pPr>
        <w:textAlignment w:val="baseline"/>
        <w:rPr>
          <w:rFonts w:cs="Times New Roman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 xml:space="preserve">注: </w:t>
      </w:r>
      <w:r>
        <w:rPr>
          <w:rFonts w:hint="eastAsia" w:cs="Times New Roman" w:asciiTheme="minorEastAsia" w:hAnsiTheme="minorEastAsia"/>
          <w:sz w:val="24"/>
          <w:szCs w:val="24"/>
        </w:rPr>
        <w:t>①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 xml:space="preserve"> 报价</w:t>
      </w:r>
      <w:r>
        <w:rPr>
          <w:rFonts w:cs="Times New Roman" w:asciiTheme="minorEastAsia" w:hAnsiTheme="minorEastAsia"/>
          <w:sz w:val="24"/>
          <w:szCs w:val="24"/>
        </w:rPr>
        <w:t>总金额包括本包招标书中要求的所有货物、运输、安装、集成、调试、培训、服务、税等费用；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②</w:t>
      </w:r>
      <w:r>
        <w:rPr>
          <w:rFonts w:cs="Times New Roman" w:asciiTheme="minorEastAsia" w:hAnsiTheme="minorEastAsia"/>
          <w:sz w:val="24"/>
          <w:szCs w:val="24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报价</w:t>
      </w:r>
      <w:r>
        <w:rPr>
          <w:rFonts w:cs="Times New Roman" w:asciiTheme="minorEastAsia" w:hAnsiTheme="minorEastAsia"/>
          <w:sz w:val="24"/>
          <w:szCs w:val="24"/>
        </w:rPr>
        <w:t>一览表格式不得自行改动。</w:t>
      </w:r>
    </w:p>
    <w:p>
      <w:pPr>
        <w:spacing w:before="19" w:line="360" w:lineRule="auto"/>
        <w:textAlignment w:val="baseline"/>
        <w:rPr>
          <w:rFonts w:cs="Times New Roman" w:asciiTheme="minorEastAsia" w:hAnsiTheme="minorEastAsia"/>
        </w:rPr>
      </w:pPr>
    </w:p>
    <w:p>
      <w:pPr>
        <w:pStyle w:val="17"/>
        <w:ind w:firstLine="540"/>
      </w:pPr>
    </w:p>
    <w:p>
      <w:pPr>
        <w:widowControl/>
        <w:jc w:val="left"/>
        <w:rPr>
          <w:rFonts w:cs="Times New Roman" w:asciiTheme="minorEastAsia" w:hAnsiTheme="minorEastAsia"/>
          <w:b/>
          <w:kern w:val="44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br w:type="page"/>
      </w:r>
    </w:p>
    <w:bookmarkEnd w:id="13"/>
    <w:p>
      <w:pPr>
        <w:pStyle w:val="3"/>
        <w:spacing w:before="312" w:after="312"/>
        <w:jc w:val="center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bookmarkStart w:id="17" w:name="_Toc4620"/>
      <w:bookmarkStart w:id="18" w:name="_Toc112419048"/>
      <w:bookmarkStart w:id="19" w:name="_Toc808"/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、法定代表人身份证明</w:t>
      </w:r>
      <w:bookmarkEnd w:id="17"/>
      <w:bookmarkEnd w:id="18"/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640" w:firstLineChars="200"/>
        <w:textAlignment w:val="baseline"/>
        <w:rPr>
          <w:rFonts w:hint="default" w:eastAsia="仿宋_GB2312" w:cs="Times New Roman" w:asciiTheme="minorEastAsia" w:hAnsiTheme="minorEastAsia"/>
          <w:b/>
          <w:bCs/>
          <w:sz w:val="32"/>
          <w:szCs w:val="32"/>
          <w:u w:val="single"/>
          <w:lang w:val="en-US" w:eastAsia="zh-CN"/>
        </w:rPr>
      </w:pPr>
      <w:bookmarkStart w:id="20" w:name="_Toc12484"/>
      <w:bookmarkStart w:id="21" w:name="_Toc18291"/>
      <w:r>
        <w:rPr>
          <w:rFonts w:cs="Times New Roman" w:asciiTheme="minorEastAsia" w:hAnsiTheme="minorEastAsia"/>
          <w:bCs/>
          <w:sz w:val="32"/>
          <w:szCs w:val="32"/>
        </w:rPr>
        <w:t>单位名称</w:t>
      </w:r>
      <w:r>
        <w:rPr>
          <w:rFonts w:cs="Times New Roman" w:asciiTheme="minorEastAsia" w:hAnsiTheme="minorEastAsia"/>
          <w:b/>
          <w:bCs/>
          <w:sz w:val="32"/>
          <w:szCs w:val="32"/>
        </w:rPr>
        <w:t>：</w:t>
      </w:r>
      <w:bookmarkEnd w:id="20"/>
      <w:bookmarkEnd w:id="21"/>
      <w:bookmarkStart w:id="22" w:name="_Toc14886"/>
      <w:bookmarkStart w:id="23" w:name="_Toc28370"/>
      <w:bookmarkStart w:id="24" w:name="_Toc7113"/>
      <w:r>
        <w:rPr>
          <w:rFonts w:hint="eastAsia" w:cs="Times New Roman" w:asciiTheme="minorEastAsia" w:hAnsiTheme="minorEastAsia"/>
          <w:b/>
          <w:bCs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640" w:firstLineChars="200"/>
        <w:textAlignment w:val="baseline"/>
        <w:rPr>
          <w:rFonts w:hint="default" w:eastAsia="仿宋_GB2312" w:cs="Times New Roman" w:asciiTheme="minorEastAsia" w:hAnsiTheme="minorEastAsia"/>
          <w:kern w:val="0"/>
          <w:sz w:val="32"/>
          <w:szCs w:val="32"/>
          <w:u w:val="single"/>
          <w:lang w:val="en-US" w:eastAsia="zh-CN"/>
        </w:rPr>
      </w:pPr>
      <w:r>
        <w:rPr>
          <w:rFonts w:cs="Times New Roman" w:asciiTheme="minorEastAsia" w:hAnsiTheme="minorEastAsia"/>
          <w:kern w:val="0"/>
          <w:sz w:val="32"/>
          <w:szCs w:val="32"/>
        </w:rPr>
        <w:t>地址：</w:t>
      </w:r>
      <w:bookmarkEnd w:id="22"/>
      <w:bookmarkEnd w:id="23"/>
      <w:bookmarkEnd w:id="24"/>
      <w:bookmarkStart w:id="25" w:name="_Toc26070"/>
      <w:bookmarkStart w:id="26" w:name="_Toc2088"/>
      <w:r>
        <w:rPr>
          <w:rFonts w:hint="eastAsia" w:cs="Times New Roman" w:asciiTheme="minorEastAsia" w:hAnsiTheme="minorEastAsia"/>
          <w:kern w:val="0"/>
          <w:sz w:val="32"/>
          <w:szCs w:val="32"/>
          <w:u w:val="single"/>
          <w:lang w:val="en-US" w:eastAsia="zh-CN"/>
        </w:rPr>
        <w:t xml:space="preserve">                       </w:t>
      </w:r>
    </w:p>
    <w:bookmarkEnd w:id="25"/>
    <w:bookmarkEnd w:id="2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640" w:firstLineChars="200"/>
        <w:textAlignment w:val="baseline"/>
        <w:rPr>
          <w:rFonts w:hint="default" w:eastAsia="仿宋_GB2312" w:cs="Times New Roman" w:asciiTheme="minorEastAsia" w:hAnsiTheme="minorEastAsia"/>
          <w:kern w:val="0"/>
          <w:sz w:val="32"/>
          <w:szCs w:val="32"/>
          <w:lang w:val="en-US" w:eastAsia="zh-CN"/>
        </w:rPr>
      </w:pPr>
      <w:bookmarkStart w:id="27" w:name="_Toc27495"/>
      <w:bookmarkStart w:id="28" w:name="_Toc27467"/>
      <w:bookmarkStart w:id="29" w:name="_Toc4376"/>
      <w:r>
        <w:rPr>
          <w:rFonts w:cs="Times New Roman" w:asciiTheme="minorEastAsia" w:hAnsiTheme="minorEastAsia"/>
          <w:kern w:val="0"/>
          <w:sz w:val="32"/>
          <w:szCs w:val="32"/>
        </w:rPr>
        <w:t>姓名：</w:t>
      </w:r>
      <w:r>
        <w:rPr>
          <w:rFonts w:hint="eastAsia" w:cs="Times New Roman" w:asciiTheme="minorEastAsia" w:hAnsiTheme="minorEastAsia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cs="Times New Roman" w:asciiTheme="minorEastAsia" w:hAnsiTheme="minorEastAsia"/>
          <w:kern w:val="0"/>
          <w:sz w:val="32"/>
          <w:szCs w:val="32"/>
        </w:rPr>
        <w:t>性别：</w:t>
      </w:r>
      <w:r>
        <w:rPr>
          <w:rFonts w:hint="eastAsia" w:cs="Times New Roman" w:asciiTheme="minorEastAsia" w:hAnsiTheme="minorEastAsia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cs="Times New Roman" w:asciiTheme="minorEastAsia" w:hAnsiTheme="minorEastAsia"/>
          <w:kern w:val="0"/>
          <w:sz w:val="32"/>
          <w:szCs w:val="32"/>
        </w:rPr>
        <w:t>职务：</w:t>
      </w:r>
      <w:bookmarkEnd w:id="27"/>
      <w:r>
        <w:rPr>
          <w:rFonts w:hint="eastAsia" w:cs="Times New Roman" w:asciiTheme="minorEastAsia" w:hAnsiTheme="minorEastAsia"/>
          <w:kern w:val="0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640" w:firstLineChars="200"/>
        <w:textAlignment w:val="baseline"/>
        <w:rPr>
          <w:rFonts w:cs="Times New Roman" w:asciiTheme="minorEastAsia" w:hAnsiTheme="minorEastAsia"/>
          <w:kern w:val="0"/>
          <w:sz w:val="32"/>
          <w:szCs w:val="32"/>
        </w:rPr>
      </w:pPr>
      <w:bookmarkStart w:id="30" w:name="_Toc19000"/>
      <w:r>
        <w:rPr>
          <w:rFonts w:cs="Times New Roman" w:asciiTheme="minorEastAsia" w:hAnsiTheme="minorEastAsia"/>
          <w:kern w:val="0"/>
          <w:sz w:val="32"/>
          <w:szCs w:val="32"/>
        </w:rPr>
        <w:t>身份证号码：系</w:t>
      </w:r>
      <w:r>
        <w:rPr>
          <w:rFonts w:cs="Times New Roman" w:asciiTheme="minorEastAsia" w:hAnsiTheme="minorEastAsia"/>
          <w:kern w:val="0"/>
          <w:sz w:val="32"/>
          <w:szCs w:val="32"/>
          <w:u w:val="single"/>
        </w:rPr>
        <w:t xml:space="preserve"> </w:t>
      </w:r>
      <w:r>
        <w:rPr>
          <w:rFonts w:hint="eastAsia" w:cs="Times New Roman" w:asciiTheme="minorEastAsia" w:hAnsiTheme="minorEastAsia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cs="Times New Roman" w:asciiTheme="minorEastAsia" w:hAnsiTheme="minorEastAsia"/>
          <w:kern w:val="0"/>
          <w:sz w:val="32"/>
          <w:szCs w:val="32"/>
          <w:u w:val="single"/>
        </w:rPr>
        <w:t>（</w:t>
      </w:r>
      <w:r>
        <w:rPr>
          <w:rFonts w:hint="eastAsia" w:cs="Times New Roman" w:asciiTheme="minorEastAsia" w:hAnsiTheme="minorEastAsia"/>
          <w:kern w:val="0"/>
          <w:sz w:val="32"/>
          <w:szCs w:val="32"/>
          <w:u w:val="single"/>
          <w:lang w:val="en-US" w:eastAsia="zh-CN"/>
        </w:rPr>
        <w:t>供应商</w:t>
      </w:r>
      <w:r>
        <w:rPr>
          <w:rFonts w:cs="Times New Roman" w:asciiTheme="minorEastAsia" w:hAnsiTheme="minorEastAsia"/>
          <w:kern w:val="0"/>
          <w:sz w:val="32"/>
          <w:szCs w:val="32"/>
          <w:u w:val="single"/>
        </w:rPr>
        <w:t>名称）</w:t>
      </w:r>
      <w:r>
        <w:rPr>
          <w:rFonts w:cs="Times New Roman" w:asciiTheme="minorEastAsia" w:hAnsiTheme="minorEastAsia"/>
          <w:kern w:val="0"/>
          <w:sz w:val="32"/>
          <w:szCs w:val="32"/>
        </w:rPr>
        <w:t>的法定代表人。</w:t>
      </w:r>
      <w:bookmarkEnd w:id="28"/>
      <w:bookmarkEnd w:id="29"/>
      <w:bookmarkEnd w:id="3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1050" w:firstLineChars="350"/>
        <w:textAlignment w:val="baseline"/>
        <w:rPr>
          <w:rFonts w:cs="Times New Roman" w:asciiTheme="minorEastAsia" w:hAnsiTheme="minorEastAsia"/>
          <w:kern w:val="0"/>
          <w:sz w:val="32"/>
          <w:szCs w:val="32"/>
        </w:rPr>
      </w:pPr>
      <w:bookmarkStart w:id="31" w:name="_Toc21900"/>
      <w:bookmarkStart w:id="32" w:name="_Toc20725"/>
      <w:r>
        <w:rPr>
          <w:rFonts w:asciiTheme="minorEastAsia" w:hAnsi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323215</wp:posOffset>
                </wp:positionV>
                <wp:extent cx="2309495" cy="1491615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495" cy="14916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5pt;margin-top:25.45pt;height:117.45pt;width:181.85pt;z-index:251659264;v-text-anchor:middle;mso-width-relative:page;mso-height-relative:page;" filled="f" stroked="f" coordsize="21600,21600" o:gfxdata="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AsCSSN&#10;1wAAAAkBAAAPAAAAAAAAAAEAIAAAADgAAABkcnMvZG93bnJldi54bWxQSwECFAAUAAAACACHTuJA&#10;MxkaEEUCAABjBAAADgAAAAAAAAABACAAAAA8AQAAZHJzL2Uyb0RvYy54bWxQSwUGAAAAAAYABgBZ&#10;AQAA8wUAAAAA&#10;">
                <v:fill on="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cs="Times New Roman" w:asciiTheme="minorEastAsia" w:hAnsiTheme="minorEastAsia"/>
          <w:kern w:val="0"/>
          <w:sz w:val="32"/>
          <w:szCs w:val="32"/>
        </w:rPr>
        <w:t>特此说明</w:t>
      </w:r>
      <w:bookmarkEnd w:id="31"/>
      <w:bookmarkEnd w:id="32"/>
      <w:r>
        <w:rPr>
          <w:rFonts w:cs="Times New Roman" w:asciiTheme="minorEastAsia" w:hAnsiTheme="minorEastAsia"/>
          <w:kern w:val="0"/>
          <w:sz w:val="32"/>
          <w:szCs w:val="32"/>
        </w:rPr>
        <w:t>。</w:t>
      </w:r>
      <w:bookmarkStart w:id="33" w:name="_Toc15382"/>
      <w:bookmarkStart w:id="34" w:name="_Toc27300"/>
    </w:p>
    <w:p>
      <w:pPr>
        <w:ind w:firstLine="640" w:firstLineChars="200"/>
        <w:textAlignment w:val="baseline"/>
        <w:rPr>
          <w:rFonts w:cs="Times New Roman" w:asciiTheme="minorEastAsia" w:hAnsiTheme="minorEastAsia"/>
          <w:kern w:val="0"/>
          <w:sz w:val="32"/>
          <w:szCs w:val="32"/>
        </w:rPr>
      </w:pPr>
    </w:p>
    <w:p>
      <w:pPr>
        <w:ind w:firstLine="640" w:firstLineChars="200"/>
        <w:textAlignment w:val="baseline"/>
        <w:rPr>
          <w:rFonts w:cs="Times New Roman" w:asciiTheme="minorEastAsia" w:hAnsiTheme="minorEastAsia"/>
          <w:kern w:val="0"/>
          <w:sz w:val="32"/>
          <w:szCs w:val="32"/>
        </w:rPr>
      </w:pPr>
      <w:bookmarkStart w:id="35" w:name="_Toc8747"/>
      <w:bookmarkStart w:id="36" w:name="_Toc18487"/>
      <w:bookmarkStart w:id="37" w:name="_Toc13164"/>
      <w:r>
        <w:rPr>
          <w:rFonts w:cs="Times New Roman" w:asciiTheme="minorEastAsia" w:hAnsiTheme="minorEastAsia"/>
          <w:kern w:val="0"/>
          <w:sz w:val="32"/>
          <w:szCs w:val="32"/>
        </w:rPr>
        <w:t>附件：法定代表人身份证复印件</w:t>
      </w:r>
      <w:bookmarkEnd w:id="35"/>
      <w:bookmarkEnd w:id="36"/>
      <w:bookmarkEnd w:id="37"/>
    </w:p>
    <w:p>
      <w:pPr>
        <w:ind w:firstLine="5760" w:firstLineChars="1800"/>
        <w:textAlignment w:val="baseline"/>
        <w:rPr>
          <w:rFonts w:cs="Times New Roman" w:asciiTheme="minorEastAsia" w:hAnsiTheme="minorEastAsia"/>
          <w:kern w:val="0"/>
          <w:sz w:val="32"/>
          <w:szCs w:val="32"/>
        </w:rPr>
      </w:pPr>
    </w:p>
    <w:p>
      <w:pPr>
        <w:ind w:firstLine="5760" w:firstLineChars="1800"/>
        <w:textAlignment w:val="baseline"/>
        <w:rPr>
          <w:rFonts w:cs="Times New Roman" w:asciiTheme="minorEastAsia" w:hAnsiTheme="minorEastAsia"/>
          <w:kern w:val="0"/>
          <w:sz w:val="32"/>
          <w:szCs w:val="32"/>
        </w:rPr>
      </w:pPr>
    </w:p>
    <w:p>
      <w:pPr>
        <w:ind w:firstLine="3200" w:firstLineChars="1000"/>
        <w:textAlignment w:val="baseline"/>
        <w:rPr>
          <w:rFonts w:cs="Times New Roman" w:asciiTheme="minorEastAsia" w:hAnsiTheme="minorEastAsia"/>
          <w:kern w:val="0"/>
          <w:sz w:val="32"/>
          <w:szCs w:val="32"/>
        </w:rPr>
      </w:pPr>
      <w:bookmarkStart w:id="38" w:name="_Toc13460"/>
    </w:p>
    <w:p>
      <w:pPr>
        <w:ind w:firstLine="3200" w:firstLineChars="1000"/>
        <w:textAlignment w:val="baseline"/>
        <w:rPr>
          <w:rFonts w:cs="Times New Roman" w:asciiTheme="minorEastAsia" w:hAnsiTheme="minorEastAsia"/>
          <w:kern w:val="0"/>
          <w:sz w:val="32"/>
          <w:szCs w:val="32"/>
        </w:rPr>
      </w:pPr>
      <w:r>
        <w:rPr>
          <w:rFonts w:hint="eastAsia" w:cs="Times New Roman" w:asciiTheme="minorEastAsia" w:hAnsiTheme="minorEastAsia"/>
          <w:kern w:val="0"/>
          <w:sz w:val="32"/>
          <w:szCs w:val="32"/>
          <w:lang w:val="en-US" w:eastAsia="zh-CN"/>
        </w:rPr>
        <w:t>供应商</w:t>
      </w:r>
      <w:r>
        <w:rPr>
          <w:rFonts w:cs="Times New Roman" w:asciiTheme="minorEastAsia" w:hAnsiTheme="minorEastAsia"/>
          <w:kern w:val="0"/>
          <w:sz w:val="32"/>
          <w:szCs w:val="32"/>
        </w:rPr>
        <w:t>名称（加盖公章）</w:t>
      </w:r>
      <w:bookmarkEnd w:id="33"/>
      <w:bookmarkEnd w:id="34"/>
      <w:r>
        <w:rPr>
          <w:rFonts w:cs="Times New Roman" w:asciiTheme="minorEastAsia" w:hAnsiTheme="minorEastAsia"/>
          <w:kern w:val="0"/>
          <w:sz w:val="32"/>
          <w:szCs w:val="32"/>
        </w:rPr>
        <w:t>：</w:t>
      </w:r>
      <w:bookmarkEnd w:id="38"/>
    </w:p>
    <w:p>
      <w:pPr>
        <w:ind w:firstLine="640" w:firstLineChars="200"/>
        <w:textAlignment w:val="baseline"/>
        <w:rPr>
          <w:rFonts w:cs="Times New Roman" w:asciiTheme="minorEastAsia" w:hAnsiTheme="minorEastAsia"/>
          <w:kern w:val="0"/>
          <w:sz w:val="32"/>
          <w:szCs w:val="32"/>
        </w:rPr>
      </w:pPr>
      <w:bookmarkStart w:id="39" w:name="_Toc19390"/>
      <w:bookmarkStart w:id="40" w:name="_Toc13884"/>
    </w:p>
    <w:p>
      <w:pPr>
        <w:ind w:firstLine="3200" w:firstLineChars="1000"/>
        <w:textAlignment w:val="baseline"/>
        <w:rPr>
          <w:rFonts w:cs="Times New Roman" w:asciiTheme="minorEastAsia" w:hAnsiTheme="minorEastAsia"/>
          <w:kern w:val="0"/>
          <w:sz w:val="32"/>
          <w:szCs w:val="32"/>
        </w:rPr>
      </w:pPr>
      <w:bookmarkStart w:id="41" w:name="_Toc23390"/>
      <w:r>
        <w:rPr>
          <w:rFonts w:cs="Times New Roman" w:asciiTheme="minorEastAsia" w:hAnsiTheme="minorEastAsia"/>
          <w:kern w:val="0"/>
          <w:sz w:val="32"/>
          <w:szCs w:val="32"/>
        </w:rPr>
        <w:t>日期：</w:t>
      </w:r>
      <w:bookmarkEnd w:id="39"/>
      <w:bookmarkEnd w:id="40"/>
      <w:r>
        <w:rPr>
          <w:rFonts w:cs="Times New Roman" w:asciiTheme="minorEastAsia" w:hAnsiTheme="minorEastAsia"/>
          <w:kern w:val="0"/>
          <w:sz w:val="32"/>
          <w:szCs w:val="32"/>
        </w:rPr>
        <w:t xml:space="preserve">   年   月   日</w:t>
      </w:r>
      <w:bookmarkEnd w:id="41"/>
    </w:p>
    <w:p>
      <w:pPr>
        <w:ind w:firstLine="640" w:firstLineChars="200"/>
        <w:textAlignment w:val="baseline"/>
        <w:rPr>
          <w:rFonts w:cs="Times New Roman" w:asciiTheme="minorEastAsia" w:hAnsiTheme="minorEastAsia"/>
          <w:sz w:val="32"/>
          <w:szCs w:val="32"/>
        </w:rPr>
      </w:pPr>
    </w:p>
    <w:p>
      <w:pPr>
        <w:jc w:val="left"/>
        <w:textAlignment w:val="baseline"/>
        <w:rPr>
          <w:rFonts w:cs="Times New Roman" w:asciiTheme="minorEastAsia" w:hAnsiTheme="minorEastAsia"/>
          <w:b/>
          <w:sz w:val="32"/>
          <w:szCs w:val="32"/>
        </w:rPr>
      </w:pPr>
    </w:p>
    <w:p>
      <w:pPr>
        <w:pStyle w:val="17"/>
        <w:ind w:firstLine="540"/>
      </w:pPr>
    </w:p>
    <w:p>
      <w:pPr>
        <w:widowControl/>
        <w:jc w:val="left"/>
        <w:rPr>
          <w:rFonts w:cs="Times New Roman" w:asciiTheme="minorEastAsia" w:hAnsiTheme="minorEastAsia"/>
          <w:b/>
          <w:bCs/>
          <w:kern w:val="0"/>
          <w:sz w:val="32"/>
          <w:szCs w:val="32"/>
          <w:shd w:val="clear" w:color="auto" w:fill="FFFFFF"/>
        </w:rPr>
      </w:pPr>
      <w:bookmarkStart w:id="42" w:name="_Toc11547"/>
      <w:bookmarkStart w:id="43" w:name="_Toc1683"/>
      <w:bookmarkStart w:id="44" w:name="_Toc6498"/>
      <w:r>
        <w:rPr>
          <w:rFonts w:asciiTheme="minorEastAsia" w:hAnsiTheme="minorEastAsia"/>
          <w:b/>
          <w:bCs/>
          <w:sz w:val="32"/>
          <w:szCs w:val="32"/>
          <w:shd w:val="clear" w:color="auto" w:fill="FFFFFF"/>
        </w:rPr>
        <w:br w:type="page"/>
      </w:r>
    </w:p>
    <w:p>
      <w:pPr>
        <w:pStyle w:val="3"/>
        <w:spacing w:before="312" w:after="312"/>
        <w:jc w:val="center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bookmarkStart w:id="45" w:name="_Toc6052"/>
      <w:bookmarkStart w:id="46" w:name="_Toc112419049"/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、法定代表人授权书</w:t>
      </w:r>
      <w:bookmarkEnd w:id="42"/>
      <w:bookmarkEnd w:id="43"/>
      <w:bookmarkEnd w:id="44"/>
      <w:bookmarkEnd w:id="45"/>
      <w:bookmarkEnd w:id="46"/>
    </w:p>
    <w:p>
      <w:pPr>
        <w:spacing w:line="360" w:lineRule="auto"/>
        <w:ind w:firstLine="562" w:firstLineChars="200"/>
        <w:textAlignment w:val="baseline"/>
        <w:rPr>
          <w:rFonts w:hint="default" w:eastAsia="仿宋_GB2312" w:cs="Times New Roman" w:asciiTheme="minorEastAsia" w:hAnsiTheme="minorEastAsia"/>
          <w:b/>
          <w:bCs/>
          <w:sz w:val="28"/>
          <w:szCs w:val="28"/>
          <w:u w:val="single"/>
          <w:lang w:val="en-US" w:eastAsia="zh-CN"/>
        </w:rPr>
      </w:pPr>
      <w:r>
        <w:rPr>
          <w:rFonts w:cs="Times New Roman" w:asciiTheme="minorEastAsia" w:hAnsiTheme="minorEastAsia"/>
          <w:b/>
          <w:bCs/>
          <w:sz w:val="28"/>
          <w:szCs w:val="28"/>
          <w:u w:val="single"/>
        </w:rPr>
        <w:t>致：</w:t>
      </w:r>
      <w:r>
        <w:rPr>
          <w:rFonts w:hint="eastAsia" w:cs="Times New Roman" w:asciiTheme="minorEastAsia" w:hAnsiTheme="minorEastAsia"/>
          <w:b/>
          <w:bCs/>
          <w:sz w:val="28"/>
          <w:szCs w:val="28"/>
          <w:u w:val="single"/>
          <w:lang w:val="en-US" w:eastAsia="zh-CN"/>
        </w:rPr>
        <w:t>海南省环境科学研究院</w:t>
      </w:r>
    </w:p>
    <w:p>
      <w:pPr>
        <w:spacing w:line="360" w:lineRule="auto"/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我</w:t>
      </w:r>
      <w:r>
        <w:rPr>
          <w:rFonts w:cs="Times New Roman" w:asciiTheme="minorEastAsia" w:hAnsiTheme="minorEastAsia"/>
          <w:sz w:val="28"/>
          <w:szCs w:val="28"/>
          <w:u w:val="single" w:color="000000"/>
        </w:rPr>
        <w:t>（姓</w:t>
      </w:r>
      <w:r>
        <w:rPr>
          <w:rFonts w:cs="Times New Roman" w:asciiTheme="minorEastAsia" w:hAnsiTheme="minorEastAsia"/>
          <w:sz w:val="28"/>
          <w:szCs w:val="28"/>
          <w:u w:val="single"/>
        </w:rPr>
        <w:t>名）</w:t>
      </w:r>
      <w:r>
        <w:rPr>
          <w:rFonts w:cs="Times New Roman" w:asciiTheme="minorEastAsia" w:hAnsiTheme="minorEastAsia"/>
          <w:sz w:val="28"/>
          <w:szCs w:val="28"/>
        </w:rPr>
        <w:t>系</w:t>
      </w:r>
      <w:r>
        <w:rPr>
          <w:rFonts w:cs="Times New Roman" w:asciiTheme="minorEastAsia" w:hAnsiTheme="minorEastAsia"/>
          <w:sz w:val="28"/>
          <w:szCs w:val="28"/>
          <w:u w:val="single"/>
        </w:rPr>
        <w:t xml:space="preserve">          （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>供应商</w:t>
      </w:r>
      <w:r>
        <w:rPr>
          <w:rFonts w:cs="Times New Roman" w:asciiTheme="minorEastAsia" w:hAnsiTheme="minorEastAsia"/>
          <w:sz w:val="28"/>
          <w:szCs w:val="28"/>
          <w:u w:val="single"/>
        </w:rPr>
        <w:t>全称）</w:t>
      </w:r>
      <w:r>
        <w:rPr>
          <w:rFonts w:cs="Times New Roman" w:asciiTheme="minorEastAsia" w:hAnsiTheme="minorEastAsia"/>
          <w:sz w:val="28"/>
          <w:szCs w:val="28"/>
        </w:rPr>
        <w:t>法定代表人兹委派我单位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cs="Times New Roman" w:asciiTheme="minorEastAsia" w:hAnsiTheme="minorEastAsia"/>
          <w:sz w:val="28"/>
          <w:szCs w:val="28"/>
          <w:u w:val="single"/>
        </w:rPr>
        <w:t>（全权代表姓名）</w:t>
      </w:r>
      <w:r>
        <w:rPr>
          <w:rFonts w:cs="Times New Roman" w:asciiTheme="minorEastAsia" w:hAnsiTheme="minorEastAsia"/>
          <w:sz w:val="28"/>
          <w:szCs w:val="28"/>
        </w:rPr>
        <w:t>参加贵方组织的“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>儋州市北门江和春江流域农用地土壤环境质量调查及成因分析项目——样品采集工作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cs="Times New Roman" w:asciiTheme="minorEastAsia" w:hAnsiTheme="minorEastAsia"/>
          <w:sz w:val="28"/>
          <w:szCs w:val="28"/>
        </w:rPr>
        <w:t>”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申报</w:t>
      </w:r>
      <w:r>
        <w:rPr>
          <w:rFonts w:cs="Times New Roman" w:asciiTheme="minorEastAsia" w:hAnsiTheme="minorEastAsia"/>
          <w:sz w:val="28"/>
          <w:szCs w:val="28"/>
        </w:rPr>
        <w:t>活动，全权代表我单位处理本次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申报</w:t>
      </w:r>
      <w:r>
        <w:rPr>
          <w:rFonts w:cs="Times New Roman" w:asciiTheme="minorEastAsia" w:hAnsiTheme="minorEastAsia"/>
          <w:sz w:val="28"/>
          <w:szCs w:val="28"/>
        </w:rPr>
        <w:t>中的有关事务。本授权书于签字盖章后生效，特此声明。</w:t>
      </w:r>
    </w:p>
    <w:p>
      <w:pPr>
        <w:spacing w:line="360" w:lineRule="auto"/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委托期限：</w:t>
      </w:r>
      <w:r>
        <w:rPr>
          <w:rFonts w:cs="Times New Roman" w:asciiTheme="minorEastAsia" w:hAnsiTheme="minorEastAsia"/>
          <w:sz w:val="28"/>
          <w:szCs w:val="28"/>
          <w:u w:val="single" w:color="000000"/>
        </w:rPr>
        <w:t>年 月 日 止 年 月 日 。</w:t>
      </w:r>
    </w:p>
    <w:p>
      <w:pPr>
        <w:spacing w:line="360" w:lineRule="auto"/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 xml:space="preserve">授权人无转委权。 </w:t>
      </w:r>
    </w:p>
    <w:p>
      <w:pPr>
        <w:spacing w:line="360" w:lineRule="auto"/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 xml:space="preserve">附全权代表情况： </w:t>
      </w:r>
    </w:p>
    <w:p>
      <w:pPr>
        <w:spacing w:line="360" w:lineRule="auto"/>
        <w:ind w:left="279" w:leftChars="93" w:firstLine="280" w:firstLineChars="100"/>
        <w:textAlignment w:val="baseline"/>
        <w:rPr>
          <w:rFonts w:hint="default" w:cs="Times New Roman" w:asciiTheme="minorEastAsia" w:hAnsiTheme="minorEastAsia"/>
          <w:sz w:val="28"/>
          <w:szCs w:val="28"/>
          <w:u w:val="single"/>
          <w:lang w:val="en-US" w:eastAsia="zh-CN"/>
        </w:rPr>
      </w:pPr>
      <w:r>
        <w:rPr>
          <w:rFonts w:cs="Times New Roman" w:asciiTheme="minorEastAsia" w:hAnsiTheme="minorEastAsia"/>
          <w:sz w:val="28"/>
          <w:szCs w:val="28"/>
        </w:rPr>
        <w:t>姓名：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cs="Times New Roman" w:asciiTheme="minorEastAsia" w:hAnsiTheme="minorEastAsia"/>
          <w:sz w:val="28"/>
          <w:szCs w:val="28"/>
        </w:rPr>
        <w:t>性别：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cs="Times New Roman" w:asciiTheme="minorEastAsia" w:hAnsiTheme="minorEastAsia"/>
          <w:sz w:val="28"/>
          <w:szCs w:val="28"/>
        </w:rPr>
        <w:t>身份证号码: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 xml:space="preserve">            </w:t>
      </w:r>
    </w:p>
    <w:p>
      <w:pPr>
        <w:spacing w:line="360" w:lineRule="auto"/>
        <w:ind w:left="279" w:leftChars="93" w:firstLine="280" w:firstLineChars="100"/>
        <w:textAlignment w:val="baseline"/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</w:pPr>
      <w:r>
        <w:rPr>
          <w:rFonts w:cs="Times New Roman" w:asciiTheme="minorEastAsia" w:hAnsiTheme="minorEastAsia"/>
          <w:sz w:val="28"/>
          <w:szCs w:val="28"/>
        </w:rPr>
        <w:t>部门：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cs="Times New Roman" w:asciiTheme="minorEastAsia" w:hAnsiTheme="minorEastAsia"/>
          <w:sz w:val="28"/>
          <w:szCs w:val="28"/>
        </w:rPr>
        <w:t>职务: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spacing w:line="360" w:lineRule="auto"/>
        <w:ind w:left="279" w:leftChars="93" w:firstLine="280" w:firstLineChars="100"/>
        <w:textAlignment w:val="baseline"/>
        <w:rPr>
          <w:rFonts w:cs="Times New Roman" w:asciiTheme="minorEastAsia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通讯地址：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cs="Times New Roman" w:asciiTheme="minorEastAsia" w:hAnsiTheme="minorEastAsia"/>
          <w:sz w:val="28"/>
          <w:szCs w:val="28"/>
        </w:rPr>
        <w:t>邮政编码: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spacing w:line="360" w:lineRule="auto"/>
        <w:ind w:firstLine="560" w:firstLineChars="200"/>
        <w:textAlignment w:val="baseline"/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</w:pPr>
      <w:r>
        <w:rPr>
          <w:rFonts w:cs="Times New Roman" w:asciiTheme="minorEastAsia" w:hAnsiTheme="minorEastAsia"/>
          <w:sz w:val="28"/>
          <w:szCs w:val="28"/>
        </w:rPr>
        <w:t>移动电话：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cs="Times New Roman" w:asciiTheme="minorEastAsia" w:hAnsiTheme="minorEastAsia"/>
          <w:sz w:val="28"/>
          <w:szCs w:val="28"/>
        </w:rPr>
        <w:t>固定电话: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spacing w:line="360" w:lineRule="auto"/>
        <w:ind w:firstLine="560" w:firstLineChars="200"/>
        <w:textAlignment w:val="baseline"/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</w:pPr>
    </w:p>
    <w:p>
      <w:pPr>
        <w:spacing w:line="360" w:lineRule="auto"/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授权代表：</w:t>
      </w:r>
      <w:r>
        <w:rPr>
          <w:rFonts w:cs="Times New Roman" w:asciiTheme="minorEastAsia" w:hAnsiTheme="minorEastAsia"/>
          <w:sz w:val="28"/>
          <w:szCs w:val="28"/>
          <w:u w:val="single"/>
        </w:rPr>
        <w:t>（签字或盖章）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spacing w:line="360" w:lineRule="auto"/>
        <w:ind w:firstLine="560" w:firstLineChars="200"/>
        <w:textAlignment w:val="baseline"/>
        <w:rPr>
          <w:rFonts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附：法定代表人身份证复印件及被授权人身份证复印件</w:t>
      </w:r>
    </w:p>
    <w:p>
      <w:pPr>
        <w:pStyle w:val="16"/>
        <w:widowControl/>
        <w:shd w:val="clear" w:color="auto"/>
        <w:spacing w:beforeAutospacing="0" w:afterAutospacing="0"/>
        <w:ind w:firstLine="840" w:firstLineChars="300"/>
        <w:textAlignment w:val="baseline"/>
        <w:rPr>
          <w:rFonts w:asciiTheme="minorEastAsia" w:hAnsiTheme="minorEastAsia"/>
          <w:sz w:val="28"/>
          <w:szCs w:val="28"/>
        </w:rPr>
      </w:pPr>
    </w:p>
    <w:p>
      <w:pPr>
        <w:pStyle w:val="16"/>
        <w:widowControl/>
        <w:shd w:val="clear" w:color="auto"/>
        <w:spacing w:beforeAutospacing="0" w:afterAutospacing="0"/>
        <w:ind w:firstLine="840" w:firstLineChars="300"/>
        <w:textAlignment w:val="baseline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供应商</w:t>
      </w:r>
      <w:r>
        <w:rPr>
          <w:rFonts w:asciiTheme="minorEastAsia" w:hAnsiTheme="minorEastAsia"/>
          <w:sz w:val="28"/>
          <w:szCs w:val="28"/>
        </w:rPr>
        <w:t>（盖章）：</w:t>
      </w:r>
    </w:p>
    <w:p>
      <w:pPr>
        <w:pStyle w:val="16"/>
        <w:widowControl/>
        <w:shd w:val="clear" w:color="auto"/>
        <w:spacing w:beforeAutospacing="0" w:afterAutospacing="0"/>
        <w:ind w:firstLine="840" w:firstLineChars="300"/>
        <w:textAlignment w:val="baseline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法定代表人（签字或盖章）：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spacing w:line="360" w:lineRule="auto"/>
        <w:ind w:firstLine="980" w:firstLineChars="350"/>
        <w:jc w:val="right"/>
        <w:textAlignment w:val="baseline"/>
        <w:rPr>
          <w:rFonts w:cs="Times New Roman" w:asciiTheme="minorEastAsia" w:hAnsiTheme="minorEastAsia"/>
          <w:sz w:val="24"/>
          <w:shd w:val="clear" w:color="auto" w:fill="FFFFFF"/>
        </w:rPr>
      </w:pPr>
      <w:bookmarkStart w:id="47" w:name="_Toc15529"/>
      <w:r>
        <w:rPr>
          <w:rFonts w:cs="Times New Roman" w:asciiTheme="minorEastAsia" w:hAnsiTheme="minorEastAsia"/>
          <w:bCs/>
          <w:sz w:val="28"/>
          <w:szCs w:val="28"/>
        </w:rPr>
        <w:t>日期:   年   月   日</w:t>
      </w:r>
    </w:p>
    <w:p>
      <w:pPr>
        <w:widowControl/>
        <w:ind w:left="0" w:leftChars="0" w:firstLine="0" w:firstLineChars="0"/>
        <w:jc w:val="left"/>
        <w:rPr>
          <w:rFonts w:cs="Times New Roman" w:asciiTheme="minorEastAsia" w:hAnsiTheme="minorEastAsia"/>
          <w:b/>
          <w:kern w:val="44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br w:type="page"/>
      </w:r>
    </w:p>
    <w:bookmarkEnd w:id="47"/>
    <w:p>
      <w:pPr>
        <w:pStyle w:val="3"/>
        <w:spacing w:before="312" w:after="312"/>
        <w:jc w:val="center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bookmarkStart w:id="48" w:name="_Toc8045"/>
      <w:bookmarkStart w:id="49" w:name="_Toc24375"/>
      <w:bookmarkStart w:id="50" w:name="_Toc112419051"/>
      <w:bookmarkStart w:id="51" w:name="_Toc18529"/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0"/>
          <w:szCs w:val="30"/>
        </w:rPr>
        <w:t>诚信承诺书</w:t>
      </w:r>
      <w:bookmarkEnd w:id="48"/>
      <w:bookmarkEnd w:id="49"/>
      <w:bookmarkEnd w:id="50"/>
      <w:bookmarkEnd w:id="51"/>
    </w:p>
    <w:p>
      <w:pPr>
        <w:spacing w:after="205" w:line="360" w:lineRule="auto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我单位在参加“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>儋州市北门江和春江流域农用地土壤环境质量调查及成因分析项目——样品采集工作</w:t>
      </w:r>
      <w:r>
        <w:rPr>
          <w:rFonts w:cs="Times New Roman" w:asciiTheme="minorEastAsia" w:hAnsiTheme="minorEastAsia"/>
          <w:sz w:val="28"/>
          <w:szCs w:val="28"/>
        </w:rPr>
        <w:t>”的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申报</w:t>
      </w:r>
      <w:r>
        <w:rPr>
          <w:rFonts w:cs="Times New Roman" w:asciiTheme="minorEastAsia" w:hAnsiTheme="minorEastAsia"/>
          <w:sz w:val="28"/>
          <w:szCs w:val="28"/>
        </w:rPr>
        <w:t>活动中，郑重承诺如下：</w:t>
      </w:r>
    </w:p>
    <w:p>
      <w:pPr>
        <w:pStyle w:val="39"/>
        <w:spacing w:line="360" w:lineRule="auto"/>
        <w:ind w:firstLine="48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1、我方在此声明，本次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申报</w:t>
      </w:r>
      <w:r>
        <w:rPr>
          <w:rFonts w:cs="Times New Roman" w:asciiTheme="minorEastAsia" w:hAnsiTheme="minorEastAsia"/>
          <w:sz w:val="28"/>
          <w:szCs w:val="28"/>
        </w:rPr>
        <w:t>活动中申报的所有资料都是真实、准确完整的，如发现提供虚假资料，或与事实不符而导致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申报</w:t>
      </w:r>
      <w:r>
        <w:rPr>
          <w:rFonts w:cs="Times New Roman" w:asciiTheme="minorEastAsia" w:hAnsiTheme="minorEastAsia"/>
          <w:sz w:val="28"/>
          <w:szCs w:val="28"/>
        </w:rPr>
        <w:t>无效，甚至造成任何法律和经济责任，完全由我方负责；</w:t>
      </w:r>
    </w:p>
    <w:p>
      <w:pPr>
        <w:pStyle w:val="39"/>
        <w:spacing w:line="360" w:lineRule="auto"/>
        <w:ind w:firstLine="48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2、我方在本次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申报</w:t>
      </w:r>
      <w:r>
        <w:rPr>
          <w:rFonts w:cs="Times New Roman" w:asciiTheme="minorEastAsia" w:hAnsiTheme="minorEastAsia"/>
          <w:sz w:val="28"/>
          <w:szCs w:val="28"/>
        </w:rPr>
        <w:t>活动中绝无资质挂靠、串标、围标情形，若经贵方查出，立即取消我方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申报</w:t>
      </w:r>
      <w:r>
        <w:rPr>
          <w:rFonts w:cs="Times New Roman" w:asciiTheme="minorEastAsia" w:hAnsiTheme="minorEastAsia"/>
          <w:sz w:val="28"/>
          <w:szCs w:val="28"/>
        </w:rPr>
        <w:t>资格并承担相应的法律责任；</w:t>
      </w:r>
    </w:p>
    <w:p>
      <w:pPr>
        <w:pStyle w:val="39"/>
        <w:spacing w:line="360" w:lineRule="auto"/>
        <w:ind w:firstLine="48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3、我方在以往的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申报</w:t>
      </w:r>
      <w:r>
        <w:rPr>
          <w:rFonts w:cs="Times New Roman" w:asciiTheme="minorEastAsia" w:hAnsiTheme="minorEastAsia"/>
          <w:sz w:val="28"/>
          <w:szCs w:val="28"/>
        </w:rPr>
        <w:t>活动中，无重大违法、违规的不良记录；我方人员针对维护项目没有重大违法记录；</w:t>
      </w:r>
    </w:p>
    <w:p>
      <w:pPr>
        <w:pStyle w:val="39"/>
        <w:spacing w:line="360" w:lineRule="auto"/>
        <w:ind w:firstLine="48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4、我方未被地市级及其以上行政主管部门做出取消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申报</w:t>
      </w:r>
      <w:r>
        <w:rPr>
          <w:rFonts w:cs="Times New Roman" w:asciiTheme="minorEastAsia" w:hAnsiTheme="minorEastAsia"/>
          <w:sz w:val="28"/>
          <w:szCs w:val="28"/>
        </w:rPr>
        <w:t>资格的处罚且该处罚在有效期内的；</w:t>
      </w:r>
    </w:p>
    <w:p>
      <w:pPr>
        <w:pStyle w:val="39"/>
        <w:spacing w:line="360" w:lineRule="auto"/>
        <w:ind w:firstLine="48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5、我方一旦中标，将严格按照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申报</w:t>
      </w:r>
      <w:r>
        <w:rPr>
          <w:rFonts w:cs="Times New Roman" w:asciiTheme="minorEastAsia" w:hAnsiTheme="minorEastAsia"/>
          <w:sz w:val="28"/>
          <w:szCs w:val="28"/>
        </w:rPr>
        <w:t xml:space="preserve">文件中所承诺的报价、质量、工期、措施、项目负责人等内容组织实施； </w:t>
      </w:r>
    </w:p>
    <w:p>
      <w:pPr>
        <w:pStyle w:val="39"/>
        <w:spacing w:line="360" w:lineRule="auto"/>
        <w:ind w:firstLine="48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6、我方一旦中标，将按规定及时与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业主</w:t>
      </w:r>
      <w:r>
        <w:rPr>
          <w:rFonts w:cs="Times New Roman" w:asciiTheme="minorEastAsia" w:hAnsiTheme="minorEastAsia"/>
          <w:sz w:val="28"/>
          <w:szCs w:val="28"/>
        </w:rPr>
        <w:t xml:space="preserve">单位签订合同。 </w:t>
      </w:r>
    </w:p>
    <w:p>
      <w:pPr>
        <w:spacing w:line="360" w:lineRule="auto"/>
        <w:ind w:firstLine="840" w:firstLineChars="3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供应商</w:t>
      </w:r>
      <w:r>
        <w:rPr>
          <w:rFonts w:cs="Times New Roman" w:asciiTheme="minorEastAsia" w:hAnsiTheme="minorEastAsia"/>
          <w:sz w:val="28"/>
          <w:szCs w:val="28"/>
        </w:rPr>
        <w:t>名称：</w:t>
      </w:r>
      <w:r>
        <w:rPr>
          <w:rFonts w:cs="Times New Roman" w:asciiTheme="minorEastAsia" w:hAnsiTheme="minorEastAsia"/>
          <w:sz w:val="28"/>
          <w:szCs w:val="28"/>
          <w:u w:val="single"/>
        </w:rPr>
        <w:t xml:space="preserve">         （盖章）</w:t>
      </w:r>
    </w:p>
    <w:p>
      <w:pPr>
        <w:spacing w:line="360" w:lineRule="auto"/>
        <w:ind w:firstLine="840" w:firstLineChars="300"/>
        <w:textAlignment w:val="baseline"/>
        <w:rPr>
          <w:rFonts w:cs="Times New Roman" w:asciiTheme="minorEastAsia" w:hAnsiTheme="minorEastAsia"/>
          <w:sz w:val="28"/>
          <w:szCs w:val="28"/>
        </w:rPr>
      </w:pPr>
    </w:p>
    <w:p>
      <w:pPr>
        <w:spacing w:line="360" w:lineRule="auto"/>
        <w:ind w:firstLine="840" w:firstLineChars="300"/>
        <w:textAlignment w:val="baseline"/>
        <w:rPr>
          <w:rFonts w:cs="Times New Roman" w:asciiTheme="minorEastAsia" w:hAnsiTheme="minorEastAsia"/>
          <w:bCs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法定代表人（或授权代理人）：（签字）</w:t>
      </w:r>
      <w:r>
        <w:rPr>
          <w:rFonts w:cs="Times New Roman" w:asciiTheme="minorEastAsia" w:hAnsiTheme="minorEastAsia"/>
          <w:bCs/>
          <w:sz w:val="28"/>
          <w:szCs w:val="28"/>
        </w:rPr>
        <w:t>：</w:t>
      </w:r>
      <w:r>
        <w:rPr>
          <w:rFonts w:hint="eastAsia" w:cs="Times New Roman" w:asciiTheme="minorEastAsia" w:hAnsiTheme="minorEastAsia"/>
          <w:bCs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spacing w:line="360" w:lineRule="auto"/>
        <w:ind w:firstLine="980" w:firstLineChars="350"/>
        <w:jc w:val="right"/>
        <w:textAlignment w:val="baseline"/>
        <w:rPr>
          <w:rFonts w:cs="Times New Roman" w:asciiTheme="minorEastAsia" w:hAnsiTheme="minorEastAsia"/>
          <w:sz w:val="24"/>
          <w:shd w:val="clear" w:color="auto" w:fill="FFFFFF"/>
        </w:rPr>
      </w:pPr>
      <w:r>
        <w:rPr>
          <w:rFonts w:cs="Times New Roman" w:asciiTheme="minorEastAsia" w:hAnsiTheme="minorEastAsia"/>
          <w:bCs/>
          <w:sz w:val="28"/>
          <w:szCs w:val="28"/>
        </w:rPr>
        <w:t>日期:   年   月   日</w:t>
      </w:r>
    </w:p>
    <w:p>
      <w:pPr>
        <w:widowControl/>
        <w:ind w:left="0" w:leftChars="0" w:firstLine="0" w:firstLineChars="0"/>
        <w:jc w:val="left"/>
        <w:rPr>
          <w:rFonts w:cs="Times New Roman" w:asciiTheme="minorEastAsia" w:hAnsiTheme="minorEastAsia"/>
          <w:b/>
          <w:kern w:val="44"/>
          <w:sz w:val="32"/>
          <w:szCs w:val="32"/>
        </w:rPr>
      </w:pPr>
      <w:bookmarkStart w:id="52" w:name="_Toc5938"/>
      <w:r>
        <w:rPr>
          <w:rFonts w:asciiTheme="minorEastAsia" w:hAnsiTheme="minorEastAsia"/>
          <w:sz w:val="32"/>
          <w:szCs w:val="32"/>
        </w:rPr>
        <w:br w:type="page"/>
      </w:r>
    </w:p>
    <w:p>
      <w:pPr>
        <w:pStyle w:val="3"/>
        <w:spacing w:before="312" w:after="312"/>
        <w:jc w:val="center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bookmarkStart w:id="53" w:name="_Toc112419052"/>
      <w:bookmarkStart w:id="54" w:name="_Toc31197"/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0"/>
          <w:szCs w:val="30"/>
        </w:rPr>
        <w:t>类似项目业绩一览表</w:t>
      </w:r>
      <w:bookmarkEnd w:id="52"/>
      <w:bookmarkEnd w:id="53"/>
      <w:bookmarkEnd w:id="54"/>
    </w:p>
    <w:p>
      <w:pPr>
        <w:pStyle w:val="2"/>
        <w:ind w:firstLine="0" w:firstLineChars="0"/>
        <w:textAlignment w:val="baseline"/>
        <w:rPr>
          <w:rFonts w:cs="Times New Roman" w:asciiTheme="minorEastAsia" w:hAnsiTheme="minorEastAsia"/>
          <w:b/>
          <w:bCs/>
          <w:sz w:val="24"/>
        </w:rPr>
      </w:pPr>
    </w:p>
    <w:tbl>
      <w:tblPr>
        <w:tblStyle w:val="18"/>
        <w:tblW w:w="97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20"/>
        <w:gridCol w:w="1440"/>
        <w:gridCol w:w="1320"/>
        <w:gridCol w:w="1161"/>
        <w:gridCol w:w="1260"/>
        <w:gridCol w:w="1730"/>
        <w:gridCol w:w="1077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业主名称</w:t>
            </w: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完成情况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合同金额</w:t>
            </w:r>
          </w:p>
        </w:tc>
        <w:tc>
          <w:tcPr>
            <w:tcW w:w="17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签订日期</w:t>
            </w: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906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7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906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7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906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7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906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7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</w:tbl>
    <w:p>
      <w:pPr>
        <w:pStyle w:val="2"/>
        <w:ind w:firstLine="482"/>
        <w:textAlignment w:val="baseline"/>
        <w:rPr>
          <w:rFonts w:cs="Times New Roman" w:asciiTheme="minorEastAsia" w:hAnsiTheme="minorEastAsia"/>
          <w:b/>
          <w:bCs/>
          <w:sz w:val="24"/>
        </w:rPr>
      </w:pPr>
      <w:r>
        <w:rPr>
          <w:rFonts w:cs="Times New Roman" w:asciiTheme="minorEastAsia" w:hAnsiTheme="minorEastAsia"/>
          <w:b/>
          <w:bCs/>
          <w:sz w:val="24"/>
        </w:rPr>
        <w:t>注：</w:t>
      </w:r>
    </w:p>
    <w:p>
      <w:pPr>
        <w:pStyle w:val="2"/>
        <w:ind w:firstLine="482"/>
        <w:textAlignment w:val="baseline"/>
        <w:rPr>
          <w:rFonts w:cs="Times New Roman" w:asciiTheme="minorEastAsia" w:hAnsiTheme="minorEastAsia"/>
          <w:b/>
          <w:bCs/>
          <w:sz w:val="24"/>
        </w:rPr>
      </w:pPr>
      <w:r>
        <w:rPr>
          <w:rFonts w:cs="Times New Roman" w:asciiTheme="minorEastAsia" w:hAnsiTheme="minorEastAsia"/>
          <w:b/>
          <w:bCs/>
          <w:sz w:val="24"/>
        </w:rPr>
        <w:t xml:space="preserve">1. 业绩表中所列项目业绩应提供相关业绩合同证明材料复印件； </w:t>
      </w:r>
    </w:p>
    <w:p>
      <w:pPr>
        <w:pStyle w:val="2"/>
        <w:ind w:firstLine="482"/>
        <w:textAlignment w:val="baseline"/>
        <w:rPr>
          <w:rFonts w:cs="Times New Roman" w:asciiTheme="minorEastAsia" w:hAnsiTheme="minorEastAsia"/>
          <w:b/>
          <w:bCs/>
          <w:sz w:val="24"/>
        </w:rPr>
      </w:pPr>
      <w:r>
        <w:rPr>
          <w:rFonts w:cs="Times New Roman" w:asciiTheme="minorEastAsia" w:hAnsiTheme="minorEastAsia"/>
          <w:b/>
          <w:bCs/>
          <w:sz w:val="24"/>
        </w:rPr>
        <w:t>2. 表格长度和内容可根据需要自行调整，</w:t>
      </w:r>
      <w:r>
        <w:rPr>
          <w:rFonts w:hint="eastAsia" w:cs="Times New Roman" w:asciiTheme="minorEastAsia" w:hAnsiTheme="minorEastAsia"/>
          <w:b/>
          <w:bCs/>
          <w:sz w:val="24"/>
          <w:lang w:val="en-US" w:eastAsia="zh-CN"/>
        </w:rPr>
        <w:t>供应商</w:t>
      </w:r>
      <w:r>
        <w:rPr>
          <w:rFonts w:cs="Times New Roman" w:asciiTheme="minorEastAsia" w:hAnsiTheme="minorEastAsia"/>
          <w:b/>
          <w:bCs/>
          <w:sz w:val="24"/>
        </w:rPr>
        <w:t>根据</w:t>
      </w:r>
      <w:r>
        <w:rPr>
          <w:rFonts w:hint="eastAsia" w:cs="Times New Roman" w:asciiTheme="minorEastAsia" w:hAnsiTheme="minorEastAsia"/>
          <w:b/>
          <w:bCs/>
          <w:sz w:val="24"/>
          <w:lang w:val="en-US" w:eastAsia="zh-CN"/>
        </w:rPr>
        <w:t>申报指南</w:t>
      </w:r>
      <w:r>
        <w:rPr>
          <w:rFonts w:cs="Times New Roman" w:asciiTheme="minorEastAsia" w:hAnsiTheme="minorEastAsia"/>
          <w:b/>
          <w:bCs/>
          <w:sz w:val="24"/>
        </w:rPr>
        <w:t xml:space="preserve">要求结合实际情况和自身状况进行填写； </w:t>
      </w:r>
    </w:p>
    <w:p>
      <w:pPr>
        <w:pStyle w:val="2"/>
        <w:ind w:firstLine="482"/>
        <w:textAlignment w:val="baseline"/>
        <w:rPr>
          <w:rFonts w:cs="Times New Roman" w:asciiTheme="minorEastAsia" w:hAnsiTheme="minorEastAsia"/>
          <w:b/>
          <w:bCs/>
          <w:sz w:val="24"/>
        </w:rPr>
      </w:pPr>
    </w:p>
    <w:p>
      <w:pPr>
        <w:spacing w:line="360" w:lineRule="auto"/>
        <w:ind w:firstLine="840" w:firstLineChars="3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供应商</w:t>
      </w:r>
      <w:r>
        <w:rPr>
          <w:rFonts w:cs="Times New Roman" w:asciiTheme="minorEastAsia" w:hAnsiTheme="minorEastAsia"/>
          <w:sz w:val="28"/>
          <w:szCs w:val="28"/>
        </w:rPr>
        <w:t>名称：         （盖章）</w:t>
      </w:r>
    </w:p>
    <w:p>
      <w:pPr>
        <w:spacing w:line="360" w:lineRule="auto"/>
        <w:ind w:firstLine="840" w:firstLineChars="300"/>
        <w:textAlignment w:val="baseline"/>
        <w:rPr>
          <w:rFonts w:cs="Times New Roman" w:asciiTheme="minorEastAsia" w:hAnsiTheme="minorEastAsia"/>
          <w:sz w:val="28"/>
          <w:szCs w:val="28"/>
        </w:rPr>
      </w:pPr>
    </w:p>
    <w:p>
      <w:pPr>
        <w:spacing w:line="360" w:lineRule="auto"/>
        <w:ind w:firstLine="840" w:firstLineChars="300"/>
        <w:textAlignment w:val="baseline"/>
        <w:rPr>
          <w:rFonts w:cs="Times New Roman" w:asciiTheme="minorEastAsia" w:hAnsiTheme="minorEastAsia"/>
          <w:bCs/>
          <w:sz w:val="28"/>
          <w:szCs w:val="28"/>
        </w:rPr>
      </w:pPr>
    </w:p>
    <w:p>
      <w:pPr>
        <w:spacing w:line="360" w:lineRule="auto"/>
        <w:ind w:firstLine="840" w:firstLineChars="300"/>
        <w:textAlignment w:val="baseline"/>
        <w:rPr>
          <w:rFonts w:cs="Times New Roman" w:asciiTheme="minorEastAsia" w:hAnsiTheme="minorEastAsia"/>
          <w:bCs/>
          <w:sz w:val="28"/>
          <w:szCs w:val="28"/>
        </w:rPr>
      </w:pPr>
      <w:r>
        <w:rPr>
          <w:rFonts w:cs="Times New Roman" w:asciiTheme="minorEastAsia" w:hAnsiTheme="minorEastAsia"/>
          <w:bCs/>
          <w:sz w:val="28"/>
          <w:szCs w:val="28"/>
        </w:rPr>
        <w:t>日期：   年   月   日</w:t>
      </w:r>
    </w:p>
    <w:p>
      <w:pPr>
        <w:spacing w:line="480" w:lineRule="auto"/>
        <w:jc w:val="left"/>
        <w:textAlignment w:val="baseline"/>
        <w:rPr>
          <w:rFonts w:cs="Times New Roman" w:asciiTheme="minorEastAsia" w:hAnsiTheme="minorEastAsia"/>
          <w:sz w:val="28"/>
          <w:szCs w:val="28"/>
          <w:shd w:val="clear" w:color="auto" w:fill="FFFFFF"/>
        </w:rPr>
      </w:pPr>
    </w:p>
    <w:p>
      <w:pPr>
        <w:spacing w:line="480" w:lineRule="auto"/>
        <w:jc w:val="left"/>
        <w:textAlignment w:val="baseline"/>
        <w:rPr>
          <w:rFonts w:cs="Times New Roman" w:asciiTheme="minorEastAsia" w:hAnsiTheme="minorEastAsia"/>
          <w:sz w:val="28"/>
          <w:szCs w:val="28"/>
          <w:shd w:val="clear" w:color="auto" w:fill="FFFFFF"/>
        </w:rPr>
      </w:pPr>
    </w:p>
    <w:p>
      <w:pPr>
        <w:spacing w:line="480" w:lineRule="auto"/>
        <w:jc w:val="left"/>
        <w:textAlignment w:val="baseline"/>
        <w:rPr>
          <w:rFonts w:cs="Times New Roman" w:asciiTheme="minorEastAsia" w:hAnsiTheme="minorEastAsia"/>
          <w:sz w:val="28"/>
          <w:szCs w:val="28"/>
          <w:shd w:val="clear" w:color="auto" w:fill="FFFFFF"/>
        </w:rPr>
      </w:pPr>
    </w:p>
    <w:p>
      <w:pPr>
        <w:spacing w:line="480" w:lineRule="auto"/>
        <w:jc w:val="left"/>
        <w:textAlignment w:val="baseline"/>
        <w:rPr>
          <w:rFonts w:cs="Times New Roman" w:asciiTheme="minorEastAsia" w:hAnsiTheme="minorEastAsia"/>
          <w:sz w:val="28"/>
          <w:szCs w:val="28"/>
          <w:shd w:val="clear" w:color="auto" w:fill="FFFFFF"/>
        </w:rPr>
      </w:pPr>
    </w:p>
    <w:p>
      <w:pPr>
        <w:pStyle w:val="3"/>
        <w:spacing w:before="312" w:after="312"/>
        <w:jc w:val="center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bookmarkStart w:id="55" w:name="_Toc112419053"/>
      <w:bookmarkStart w:id="56" w:name="_Toc5242"/>
      <w:bookmarkStart w:id="57" w:name="_Toc13996"/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0"/>
          <w:szCs w:val="30"/>
        </w:rPr>
        <w:t>基本情况</w:t>
      </w:r>
      <w:bookmarkEnd w:id="55"/>
      <w:bookmarkEnd w:id="56"/>
      <w:bookmarkEnd w:id="57"/>
    </w:p>
    <w:tbl>
      <w:tblPr>
        <w:tblStyle w:val="40"/>
        <w:tblW w:w="9465" w:type="dxa"/>
        <w:jc w:val="center"/>
        <w:tblInd w:w="0" w:type="dxa"/>
        <w:tblLayout w:type="fixed"/>
        <w:tblCellMar>
          <w:top w:w="14" w:type="dxa"/>
          <w:left w:w="108" w:type="dxa"/>
          <w:bottom w:w="14" w:type="dxa"/>
          <w:right w:w="0" w:type="dxa"/>
        </w:tblCellMar>
      </w:tblPr>
      <w:tblGrid>
        <w:gridCol w:w="1702"/>
        <w:gridCol w:w="1241"/>
        <w:gridCol w:w="1135"/>
        <w:gridCol w:w="845"/>
        <w:gridCol w:w="149"/>
        <w:gridCol w:w="283"/>
        <w:gridCol w:w="1133"/>
        <w:gridCol w:w="284"/>
        <w:gridCol w:w="307"/>
        <w:gridCol w:w="667"/>
        <w:gridCol w:w="1719"/>
      </w:tblGrid>
      <w:tr>
        <w:tblPrEx>
          <w:tblLayout w:type="fixed"/>
          <w:tblCellMar>
            <w:top w:w="14" w:type="dxa"/>
            <w:left w:w="108" w:type="dxa"/>
            <w:bottom w:w="14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名称 </w:t>
            </w:r>
          </w:p>
        </w:tc>
        <w:tc>
          <w:tcPr>
            <w:tcW w:w="7763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4" w:type="dxa"/>
            <w:left w:w="108" w:type="dxa"/>
            <w:bottom w:w="14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70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注册地址 </w:t>
            </w:r>
          </w:p>
        </w:tc>
        <w:tc>
          <w:tcPr>
            <w:tcW w:w="32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5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邮政编码 </w:t>
            </w:r>
          </w:p>
        </w:tc>
        <w:tc>
          <w:tcPr>
            <w:tcW w:w="29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4" w:type="dxa"/>
            <w:left w:w="108" w:type="dxa"/>
            <w:bottom w:w="14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702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联系方式 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联系人 </w:t>
            </w:r>
          </w:p>
        </w:tc>
        <w:tc>
          <w:tcPr>
            <w:tcW w:w="19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5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电话 </w:t>
            </w:r>
          </w:p>
        </w:tc>
        <w:tc>
          <w:tcPr>
            <w:tcW w:w="29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4" w:type="dxa"/>
            <w:left w:w="108" w:type="dxa"/>
            <w:bottom w:w="14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传真 </w:t>
            </w:r>
          </w:p>
        </w:tc>
        <w:tc>
          <w:tcPr>
            <w:tcW w:w="19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5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网址 </w:t>
            </w:r>
          </w:p>
        </w:tc>
        <w:tc>
          <w:tcPr>
            <w:tcW w:w="29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70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组织结构 </w:t>
            </w:r>
          </w:p>
        </w:tc>
        <w:tc>
          <w:tcPr>
            <w:tcW w:w="7763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附后 </w:t>
            </w:r>
          </w:p>
        </w:tc>
      </w:tr>
      <w:tr>
        <w:tblPrEx>
          <w:tblLayout w:type="fixed"/>
          <w:tblCellMar>
            <w:top w:w="14" w:type="dxa"/>
            <w:left w:w="108" w:type="dxa"/>
            <w:bottom w:w="14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70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法定代表人 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姓名 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技术职称 </w:t>
            </w:r>
          </w:p>
        </w:tc>
        <w:tc>
          <w:tcPr>
            <w:tcW w:w="14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电话 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4" w:type="dxa"/>
            <w:left w:w="108" w:type="dxa"/>
            <w:bottom w:w="14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70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技术负责人 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姓名 </w:t>
            </w: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技术职称 </w:t>
            </w:r>
          </w:p>
        </w:tc>
        <w:tc>
          <w:tcPr>
            <w:tcW w:w="14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电话 </w:t>
            </w:r>
          </w:p>
        </w:tc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4" w:type="dxa"/>
            <w:left w:w="108" w:type="dxa"/>
            <w:bottom w:w="14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0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成立时间 </w:t>
            </w:r>
          </w:p>
        </w:tc>
        <w:tc>
          <w:tcPr>
            <w:tcW w:w="23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538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left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员工总人数： </w:t>
            </w:r>
          </w:p>
        </w:tc>
      </w:tr>
      <w:tr>
        <w:tblPrEx>
          <w:tblLayout w:type="fixed"/>
          <w:tblCellMar>
            <w:top w:w="14" w:type="dxa"/>
            <w:left w:w="108" w:type="dxa"/>
            <w:bottom w:w="14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70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营业执照号 </w:t>
            </w:r>
          </w:p>
        </w:tc>
        <w:tc>
          <w:tcPr>
            <w:tcW w:w="23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baseline"/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>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baseline"/>
              <w:rPr>
                <w:rFonts w:hint="eastAsia" w:eastAsia="仿宋_GB2312" w:cs="Times New Roman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>他</w:t>
            </w:r>
          </w:p>
        </w:tc>
        <w:tc>
          <w:tcPr>
            <w:tcW w:w="200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高级职称人员 </w:t>
            </w:r>
          </w:p>
        </w:tc>
        <w:tc>
          <w:tcPr>
            <w:tcW w:w="2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70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注册资金 </w:t>
            </w:r>
          </w:p>
        </w:tc>
        <w:tc>
          <w:tcPr>
            <w:tcW w:w="23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00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中级职称人员 </w:t>
            </w:r>
          </w:p>
        </w:tc>
        <w:tc>
          <w:tcPr>
            <w:tcW w:w="2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4" w:type="dxa"/>
            <w:left w:w="108" w:type="dxa"/>
            <w:bottom w:w="14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1702" w:type="dxa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开户银行 </w:t>
            </w:r>
          </w:p>
        </w:tc>
        <w:tc>
          <w:tcPr>
            <w:tcW w:w="237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00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初级职称人员</w:t>
            </w:r>
          </w:p>
        </w:tc>
        <w:tc>
          <w:tcPr>
            <w:tcW w:w="238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4" w:type="dxa"/>
            <w:left w:w="108" w:type="dxa"/>
            <w:bottom w:w="14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70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账号 </w:t>
            </w:r>
          </w:p>
        </w:tc>
        <w:tc>
          <w:tcPr>
            <w:tcW w:w="23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00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技工</w:t>
            </w:r>
          </w:p>
        </w:tc>
        <w:tc>
          <w:tcPr>
            <w:tcW w:w="2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4" w:type="dxa"/>
            <w:left w:w="108" w:type="dxa"/>
            <w:bottom w:w="14" w:type="dxa"/>
            <w:right w:w="0" w:type="dxa"/>
          </w:tblCellMar>
        </w:tblPrEx>
        <w:trPr>
          <w:trHeight w:val="2005" w:hRule="atLeast"/>
          <w:jc w:val="center"/>
        </w:trPr>
        <w:tc>
          <w:tcPr>
            <w:tcW w:w="170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经营范围 </w:t>
            </w:r>
          </w:p>
        </w:tc>
        <w:tc>
          <w:tcPr>
            <w:tcW w:w="7763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4" w:type="dxa"/>
            <w:left w:w="108" w:type="dxa"/>
            <w:bottom w:w="14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70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备注 </w:t>
            </w:r>
          </w:p>
        </w:tc>
        <w:tc>
          <w:tcPr>
            <w:tcW w:w="7763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</w:tbl>
    <w:p>
      <w:pPr>
        <w:widowControl/>
        <w:jc w:val="left"/>
        <w:textAlignment w:val="baseline"/>
        <w:rPr>
          <w:rFonts w:cs="Times New Roman" w:asciiTheme="minorEastAsia" w:hAnsiTheme="minorEastAsia"/>
          <w:sz w:val="20"/>
        </w:rPr>
      </w:pPr>
      <w:r>
        <w:rPr>
          <w:rFonts w:cs="Times New Roman" w:asciiTheme="minorEastAsia" w:hAnsiTheme="minorEastAsia"/>
          <w:kern w:val="0"/>
          <w:szCs w:val="21"/>
        </w:rPr>
        <w:t xml:space="preserve">附：营业执照副本或事业单位法人证书、资质证书副本复印件加盖公章。 </w:t>
      </w:r>
    </w:p>
    <w:p>
      <w:pPr>
        <w:spacing w:line="480" w:lineRule="auto"/>
        <w:jc w:val="left"/>
        <w:textAlignment w:val="baseline"/>
        <w:rPr>
          <w:rFonts w:cs="Times New Roman" w:asciiTheme="minorEastAsia" w:hAnsiTheme="minorEastAsia"/>
          <w:sz w:val="28"/>
          <w:szCs w:val="28"/>
          <w:shd w:val="clear" w:color="auto" w:fill="FFFFFF"/>
        </w:rPr>
      </w:pPr>
    </w:p>
    <w:p>
      <w:pPr>
        <w:pStyle w:val="3"/>
        <w:spacing w:before="312" w:after="312"/>
        <w:jc w:val="center"/>
        <w:textAlignment w:val="baseline"/>
        <w:rPr>
          <w:rFonts w:cs="Times New Roman" w:asciiTheme="minorEastAsia" w:hAnsiTheme="minorEastAsia"/>
          <w:b/>
          <w:bCs/>
          <w:sz w:val="24"/>
        </w:rPr>
      </w:pPr>
      <w:bookmarkStart w:id="58" w:name="_Toc14225"/>
      <w:bookmarkStart w:id="59" w:name="_Toc2276"/>
      <w:bookmarkStart w:id="60" w:name="_Toc112419054"/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.具备《中华人民共和国政府采购法》第二十二条</w:t>
      </w:r>
      <w:bookmarkEnd w:id="58"/>
      <w:bookmarkStart w:id="61" w:name="_Toc31700"/>
      <w:bookmarkStart w:id="62" w:name="_Toc22068"/>
      <w:r>
        <w:rPr>
          <w:rFonts w:hint="eastAsia" w:ascii="仿宋_GB2312" w:hAnsi="仿宋_GB2312" w:eastAsia="仿宋_GB2312" w:cs="仿宋_GB2312"/>
          <w:bCs/>
          <w:sz w:val="30"/>
          <w:szCs w:val="30"/>
        </w:rPr>
        <w:t>规定条件的承诺书</w:t>
      </w:r>
      <w:bookmarkEnd w:id="59"/>
      <w:bookmarkEnd w:id="60"/>
      <w:bookmarkEnd w:id="61"/>
      <w:bookmarkEnd w:id="62"/>
    </w:p>
    <w:p>
      <w:pPr>
        <w:textAlignment w:val="baseline"/>
        <w:rPr>
          <w:rFonts w:cs="Times New Roman" w:asciiTheme="minorEastAsia" w:hAnsiTheme="minorEastAsia"/>
          <w:b/>
          <w:bCs/>
          <w:sz w:val="28"/>
          <w:szCs w:val="28"/>
        </w:rPr>
      </w:pPr>
    </w:p>
    <w:p>
      <w:pPr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b/>
          <w:bCs/>
          <w:sz w:val="28"/>
          <w:szCs w:val="28"/>
        </w:rPr>
        <w:t>致：</w:t>
      </w:r>
      <w:r>
        <w:rPr>
          <w:rFonts w:hint="eastAsia" w:cs="Times New Roman" w:asciiTheme="minorEastAsia" w:hAnsiTheme="minorEastAsia"/>
          <w:b/>
          <w:bCs/>
          <w:sz w:val="28"/>
          <w:szCs w:val="28"/>
          <w:lang w:val="en-US" w:eastAsia="zh-CN"/>
        </w:rPr>
        <w:t>海南省环境科学研究院</w:t>
      </w:r>
    </w:p>
    <w:p>
      <w:pPr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本公司作为参加本次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cs="Times New Roman" w:asciiTheme="minorEastAsia" w:hAnsiTheme="minorEastAsia"/>
          <w:sz w:val="28"/>
          <w:szCs w:val="28"/>
        </w:rPr>
        <w:t>项目的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供应商</w:t>
      </w:r>
      <w:r>
        <w:rPr>
          <w:rFonts w:cs="Times New Roman" w:asciiTheme="minorEastAsia" w:hAnsiTheme="minorEastAsia"/>
          <w:sz w:val="28"/>
          <w:szCs w:val="28"/>
        </w:rPr>
        <w:t xml:space="preserve">，现郑重承诺具备以下条件（《中华人民共和国政府采购法》第二十二条）： </w:t>
      </w:r>
    </w:p>
    <w:p>
      <w:pPr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1、</w:t>
      </w:r>
      <w:r>
        <w:rPr>
          <w:rFonts w:cs="Times New Roman" w:asciiTheme="minorEastAsia" w:hAnsiTheme="minorEastAsia"/>
          <w:sz w:val="28"/>
          <w:szCs w:val="28"/>
        </w:rPr>
        <w:t xml:space="preserve">具有独立承担民事责任的能力； </w:t>
      </w:r>
    </w:p>
    <w:p>
      <w:pPr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 xml:space="preserve">具有良好的商业信誉和健全的财务会计制度； </w:t>
      </w:r>
    </w:p>
    <w:p>
      <w:pPr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2、</w:t>
      </w:r>
      <w:r>
        <w:rPr>
          <w:rFonts w:cs="Times New Roman" w:asciiTheme="minorEastAsia" w:hAnsiTheme="minorEastAsia"/>
          <w:sz w:val="28"/>
          <w:szCs w:val="28"/>
        </w:rPr>
        <w:t>具有履行合同所必需的设备和专业技术能力；</w:t>
      </w:r>
    </w:p>
    <w:p>
      <w:pPr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3、</w:t>
      </w:r>
      <w:r>
        <w:rPr>
          <w:rFonts w:cs="Times New Roman" w:asciiTheme="minorEastAsia" w:hAnsiTheme="minorEastAsia"/>
          <w:sz w:val="28"/>
          <w:szCs w:val="28"/>
        </w:rPr>
        <w:t>具有依法缴纳税收和社会保障资金的良好记录；</w:t>
      </w:r>
    </w:p>
    <w:p>
      <w:pPr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4、</w:t>
      </w:r>
      <w:r>
        <w:rPr>
          <w:rFonts w:cs="Times New Roman" w:asciiTheme="minorEastAsia" w:hAnsiTheme="minorEastAsia"/>
          <w:sz w:val="28"/>
          <w:szCs w:val="28"/>
        </w:rPr>
        <w:t>参加本次采购活动前三年内，在经营活动中没有重大违法违规记录；</w:t>
      </w:r>
    </w:p>
    <w:p>
      <w:pPr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5、</w:t>
      </w:r>
      <w:r>
        <w:rPr>
          <w:rFonts w:cs="Times New Roman" w:asciiTheme="minorEastAsia" w:hAnsiTheme="minorEastAsia"/>
          <w:sz w:val="28"/>
          <w:szCs w:val="28"/>
        </w:rPr>
        <w:t xml:space="preserve">法律、行政法规规定的其他条件。 </w:t>
      </w:r>
    </w:p>
    <w:p>
      <w:pPr>
        <w:textAlignment w:val="baseline"/>
        <w:rPr>
          <w:rFonts w:cs="Times New Roman" w:asciiTheme="minorEastAsia" w:hAnsiTheme="minorEastAsia"/>
          <w:sz w:val="28"/>
          <w:szCs w:val="28"/>
        </w:rPr>
      </w:pPr>
    </w:p>
    <w:p>
      <w:pPr>
        <w:ind w:firstLine="562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b/>
          <w:bCs/>
          <w:sz w:val="28"/>
          <w:szCs w:val="28"/>
        </w:rPr>
        <w:t xml:space="preserve">本公司对上述承诺的真实性负责。如有虚假，将依法承担相应责任。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baseline"/>
        <w:rPr>
          <w:rFonts w:cs="Times New Roman" w:asciiTheme="minorEastAsia" w:hAnsiTheme="minorEastAsia"/>
          <w:sz w:val="28"/>
          <w:szCs w:val="28"/>
          <w:u w:val="single"/>
        </w:rPr>
      </w:pP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供应商</w:t>
      </w:r>
      <w:r>
        <w:rPr>
          <w:rFonts w:cs="Times New Roman" w:asciiTheme="minorEastAsia" w:hAnsiTheme="minorEastAsia"/>
          <w:sz w:val="28"/>
          <w:szCs w:val="28"/>
        </w:rPr>
        <w:t>名称：</w:t>
      </w:r>
      <w:r>
        <w:rPr>
          <w:rFonts w:cs="Times New Roman" w:asciiTheme="minorEastAsia" w:hAnsiTheme="minorEastAsia"/>
          <w:sz w:val="28"/>
          <w:szCs w:val="28"/>
          <w:u w:val="single" w:color="000000"/>
        </w:rPr>
        <w:t xml:space="preserve"> （公章）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地址：</w:t>
      </w:r>
      <w:r>
        <w:rPr>
          <w:rFonts w:cs="Times New Roman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cs="Times New Roman" w:asciiTheme="minorEastAsia" w:hAnsiTheme="minorEastAsia"/>
          <w:sz w:val="28"/>
          <w:szCs w:val="28"/>
        </w:rPr>
        <w:t>邮编：</w:t>
      </w:r>
      <w:r>
        <w:rPr>
          <w:rFonts w:cs="Times New Roman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cs="Times New Roman" w:asciiTheme="minorEastAsia" w:hAnsiTheme="minor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电话：</w:t>
      </w:r>
      <w:r>
        <w:rPr>
          <w:rFonts w:cs="Times New Roman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cs="Times New Roman" w:asciiTheme="minorEastAsia" w:hAnsiTheme="minorEastAsia"/>
          <w:sz w:val="28"/>
          <w:szCs w:val="28"/>
        </w:rPr>
        <w:t xml:space="preserve"> 传真：</w:t>
      </w:r>
      <w:r>
        <w:rPr>
          <w:rFonts w:cs="Times New Roman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cs="Times New Roman" w:asciiTheme="minorEastAsia" w:hAnsiTheme="minor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baseline"/>
        <w:rPr>
          <w:rFonts w:hint="eastAsia" w:cs="Times New Roman" w:asciiTheme="minorEastAsia" w:hAnsiTheme="minorEastAsia"/>
          <w:sz w:val="28"/>
          <w:szCs w:val="28"/>
          <w:u w:val="single" w:color="000000"/>
          <w:lang w:val="en-US" w:eastAsia="zh-CN"/>
        </w:rPr>
      </w:pPr>
      <w:r>
        <w:rPr>
          <w:rFonts w:cs="Times New Roman" w:asciiTheme="minorEastAsia" w:hAnsiTheme="minorEastAsia"/>
          <w:sz w:val="28"/>
          <w:szCs w:val="28"/>
        </w:rPr>
        <w:t>授权代表（受托人）：</w:t>
      </w:r>
      <w:r>
        <w:rPr>
          <w:rFonts w:cs="Times New Roman" w:asciiTheme="minorEastAsia" w:hAnsiTheme="minorEastAsia"/>
          <w:sz w:val="28"/>
          <w:szCs w:val="28"/>
          <w:u w:val="single" w:color="000000"/>
        </w:rPr>
        <w:t xml:space="preserve"> （签字或私章）</w:t>
      </w:r>
      <w:r>
        <w:rPr>
          <w:rFonts w:hint="eastAsia" w:cs="Times New Roman" w:asciiTheme="minorEastAsia" w:hAnsiTheme="minorEastAsia"/>
          <w:sz w:val="28"/>
          <w:szCs w:val="28"/>
          <w:u w:val="single" w:color="000000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职务：</w:t>
      </w:r>
      <w:r>
        <w:rPr>
          <w:rFonts w:cs="Times New Roman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cs="Times New Roman" w:asciiTheme="minorEastAsia" w:hAnsiTheme="minor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baseline"/>
        <w:rPr>
          <w:rFonts w:cs="Times New Roman" w:asciiTheme="minorEastAsia" w:hAnsiTheme="minorEastAsia"/>
          <w:b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日期：</w:t>
      </w:r>
      <w:r>
        <w:rPr>
          <w:rFonts w:cs="Times New Roman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widowControl/>
        <w:ind w:left="0" w:leftChars="0" w:firstLine="0" w:firstLineChars="0"/>
        <w:jc w:val="left"/>
        <w:rPr>
          <w:rFonts w:cs="Times New Roman" w:asciiTheme="minorEastAsia" w:hAnsiTheme="minorEastAsia"/>
          <w:b/>
          <w:kern w:val="44"/>
          <w:sz w:val="32"/>
          <w:szCs w:val="32"/>
        </w:rPr>
      </w:pPr>
      <w:bookmarkStart w:id="63" w:name="_Toc27491"/>
      <w:r>
        <w:rPr>
          <w:rFonts w:asciiTheme="minorEastAsia" w:hAnsiTheme="minorEastAsia"/>
          <w:sz w:val="32"/>
          <w:szCs w:val="32"/>
        </w:rPr>
        <w:br w:type="page"/>
      </w:r>
    </w:p>
    <w:p>
      <w:pPr>
        <w:pStyle w:val="3"/>
        <w:spacing w:before="312" w:after="312"/>
        <w:jc w:val="center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bookmarkStart w:id="64" w:name="_Toc4889"/>
      <w:bookmarkStart w:id="65" w:name="_Toc112419055"/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、相关证明材料</w:t>
      </w:r>
      <w:bookmarkEnd w:id="63"/>
      <w:bookmarkEnd w:id="64"/>
      <w:bookmarkEnd w:id="65"/>
    </w:p>
    <w:p>
      <w:pPr>
        <w:snapToGrid w:val="0"/>
        <w:spacing w:line="360" w:lineRule="auto"/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1、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供应商</w:t>
      </w:r>
      <w:r>
        <w:rPr>
          <w:rFonts w:cs="Times New Roman" w:asciiTheme="minorEastAsia" w:hAnsiTheme="minorEastAsia"/>
          <w:sz w:val="28"/>
          <w:szCs w:val="28"/>
        </w:rPr>
        <w:t>简介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2、企业提供营业执照副本、税务登记证、组织机构代码证（或三证合一）复印件，事业单位提供事业单位法人证书，以及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供应商</w:t>
      </w:r>
      <w:r>
        <w:rPr>
          <w:rFonts w:cs="Times New Roman" w:asciiTheme="minorEastAsia" w:hAnsiTheme="minorEastAsia"/>
          <w:sz w:val="28"/>
          <w:szCs w:val="28"/>
        </w:rPr>
        <w:t>资格要求中的所有材料复印件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3、企业纳税证明或者会计师事务所出具的财务审计报告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4、社会保障缴费记录复印件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5、证书部分（包括资格证书、获奖证书等）</w:t>
      </w:r>
    </w:p>
    <w:p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6、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供应商</w:t>
      </w:r>
      <w:r>
        <w:rPr>
          <w:rFonts w:cs="Times New Roman" w:asciiTheme="minorEastAsia" w:hAnsiTheme="minorEastAsia"/>
          <w:sz w:val="28"/>
          <w:szCs w:val="28"/>
        </w:rPr>
        <w:t>认为需要的其它材料</w:t>
      </w:r>
    </w:p>
    <w:p>
      <w:pPr>
        <w:pStyle w:val="17"/>
        <w:ind w:firstLine="432"/>
        <w:rPr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7、版权及保密承诺书</w:t>
      </w:r>
    </w:p>
    <w:p>
      <w:pPr>
        <w:shd w:val="clear" w:color="auto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注：以上复印件均需要加盖公章</w:t>
      </w:r>
    </w:p>
    <w:p>
      <w:pPr>
        <w:snapToGrid w:val="0"/>
        <w:spacing w:line="480" w:lineRule="exact"/>
        <w:textAlignment w:val="baseline"/>
        <w:rPr>
          <w:rFonts w:cs="Times New Roman" w:asciiTheme="minorEastAsia" w:hAnsiTheme="minorEastAsia"/>
          <w:sz w:val="20"/>
        </w:rPr>
      </w:pPr>
    </w:p>
    <w:p>
      <w:pPr>
        <w:pStyle w:val="17"/>
        <w:ind w:firstLine="540"/>
      </w:pPr>
    </w:p>
    <w:p>
      <w:pPr>
        <w:widowControl/>
        <w:jc w:val="left"/>
        <w:rPr>
          <w:rFonts w:cs="Times New Roman" w:asciiTheme="minorEastAsia" w:hAnsiTheme="minorEastAsia"/>
          <w:b/>
          <w:kern w:val="44"/>
          <w:sz w:val="32"/>
          <w:szCs w:val="32"/>
        </w:rPr>
      </w:pPr>
      <w:bookmarkStart w:id="66" w:name="_Toc29725"/>
      <w:r>
        <w:rPr>
          <w:rFonts w:asciiTheme="minorEastAsia" w:hAnsiTheme="minorEastAsia"/>
          <w:sz w:val="32"/>
          <w:szCs w:val="32"/>
        </w:rPr>
        <w:br w:type="page"/>
      </w:r>
    </w:p>
    <w:bookmarkEnd w:id="66"/>
    <w:p>
      <w:pPr>
        <w:pStyle w:val="3"/>
        <w:spacing w:before="312" w:after="312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67" w:name="_Toc16369"/>
      <w:bookmarkStart w:id="68" w:name="_Toc112419059"/>
      <w:bookmarkStart w:id="69" w:name="_Toc24979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bookmarkEnd w:id="67"/>
      <w:r>
        <w:rPr>
          <w:rFonts w:hint="eastAsia" w:ascii="仿宋_GB2312" w:hAnsi="仿宋_GB2312" w:eastAsia="仿宋_GB2312" w:cs="仿宋_GB2312"/>
          <w:sz w:val="32"/>
          <w:szCs w:val="32"/>
        </w:rPr>
        <w:t>技术商务偏离表</w:t>
      </w:r>
      <w:bookmarkEnd w:id="68"/>
      <w:bookmarkEnd w:id="69"/>
    </w:p>
    <w:p>
      <w:pPr>
        <w:spacing w:line="300" w:lineRule="auto"/>
        <w:ind w:left="-17" w:firstLine="420"/>
        <w:textAlignment w:val="baseline"/>
        <w:rPr>
          <w:rFonts w:cs="Times New Roman" w:asciiTheme="minorEastAsia" w:hAnsiTheme="minorEastAsia"/>
          <w:sz w:val="28"/>
          <w:szCs w:val="28"/>
          <w:u w:val="single"/>
        </w:rPr>
      </w:pPr>
      <w:r>
        <w:rPr>
          <w:rFonts w:cs="Times New Roman" w:asciiTheme="minorEastAsia" w:hAnsiTheme="minorEastAsia"/>
          <w:sz w:val="28"/>
          <w:szCs w:val="28"/>
        </w:rPr>
        <w:t>说明：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供应商</w:t>
      </w:r>
      <w:r>
        <w:rPr>
          <w:rFonts w:cs="Times New Roman" w:asciiTheme="minorEastAsia" w:hAnsiTheme="minorEastAsia"/>
          <w:sz w:val="28"/>
          <w:szCs w:val="28"/>
        </w:rPr>
        <w:t>必须仔细阅读招标文件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和采购需求</w:t>
      </w:r>
      <w:r>
        <w:rPr>
          <w:rFonts w:cs="Times New Roman" w:asciiTheme="minorEastAsia" w:hAnsiTheme="minorEastAsia"/>
          <w:sz w:val="28"/>
          <w:szCs w:val="28"/>
        </w:rPr>
        <w:t>等要求，并对所有技术规范、功能条目及资质（如有）和服务内容等要求列入下表，未列入下表的视作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供应商</w:t>
      </w:r>
      <w:r>
        <w:rPr>
          <w:rFonts w:cs="Times New Roman" w:asciiTheme="minorEastAsia" w:hAnsiTheme="minorEastAsia"/>
          <w:sz w:val="28"/>
          <w:szCs w:val="28"/>
        </w:rPr>
        <w:t>不响应。带▲或</w:t>
      </w:r>
      <w:r>
        <w:rPr>
          <w:rFonts w:cs="Segoe UI Symbol" w:asciiTheme="minorEastAsia" w:hAnsiTheme="minorEastAsia"/>
          <w:sz w:val="28"/>
          <w:szCs w:val="28"/>
        </w:rPr>
        <w:t>★</w:t>
      </w:r>
      <w:r>
        <w:rPr>
          <w:rFonts w:cs="Times New Roman" w:asciiTheme="minorEastAsia" w:hAnsiTheme="minorEastAsia"/>
          <w:sz w:val="28"/>
          <w:szCs w:val="28"/>
        </w:rPr>
        <w:t>的指标列入下表时，必须在指标前面保留▲或</w:t>
      </w:r>
      <w:r>
        <w:rPr>
          <w:rFonts w:cs="Segoe UI Symbol" w:asciiTheme="minorEastAsia" w:hAnsiTheme="minorEastAsia"/>
          <w:sz w:val="28"/>
          <w:szCs w:val="28"/>
        </w:rPr>
        <w:t>★</w:t>
      </w:r>
      <w:r>
        <w:rPr>
          <w:rFonts w:cs="Times New Roman" w:asciiTheme="minorEastAsia" w:hAnsiTheme="minorEastAsia"/>
          <w:sz w:val="28"/>
          <w:szCs w:val="28"/>
        </w:rPr>
        <w:t>。</w:t>
      </w:r>
      <w:r>
        <w:rPr>
          <w:rFonts w:hint="eastAsia" w:cs="Times New Roman" w:asciiTheme="minorEastAsia" w:hAnsiTheme="minorEastAsia"/>
          <w:b/>
          <w:sz w:val="28"/>
          <w:szCs w:val="28"/>
          <w:u w:val="single" w:color="000000"/>
          <w:lang w:val="en-US" w:eastAsia="zh-CN"/>
        </w:rPr>
        <w:t>供应商</w:t>
      </w:r>
      <w:r>
        <w:rPr>
          <w:rFonts w:cs="Times New Roman" w:asciiTheme="minorEastAsia" w:hAnsiTheme="minorEastAsia"/>
          <w:b/>
          <w:sz w:val="28"/>
          <w:szCs w:val="28"/>
          <w:u w:val="single" w:color="000000"/>
        </w:rPr>
        <w:t>必须根据所投</w:t>
      </w:r>
      <w:r>
        <w:rPr>
          <w:rFonts w:hint="eastAsia" w:cs="Times New Roman" w:asciiTheme="minorEastAsia" w:hAnsiTheme="minorEastAsia"/>
          <w:b/>
          <w:sz w:val="28"/>
          <w:szCs w:val="28"/>
          <w:u w:val="single" w:color="000000"/>
          <w:lang w:val="en-US" w:eastAsia="zh-CN"/>
        </w:rPr>
        <w:t>项目</w:t>
      </w:r>
      <w:r>
        <w:rPr>
          <w:rFonts w:cs="Times New Roman" w:asciiTheme="minorEastAsia" w:hAnsiTheme="minorEastAsia"/>
          <w:b/>
          <w:sz w:val="28"/>
          <w:szCs w:val="28"/>
          <w:u w:val="single" w:color="000000"/>
        </w:rPr>
        <w:t>的实际情况（技术资料）如实填写，如发现有虚假描述的，该</w:t>
      </w:r>
      <w:r>
        <w:rPr>
          <w:rFonts w:hint="eastAsia" w:cs="Times New Roman" w:asciiTheme="minorEastAsia" w:hAnsiTheme="minorEastAsia"/>
          <w:b/>
          <w:sz w:val="28"/>
          <w:szCs w:val="28"/>
          <w:u w:val="single" w:color="000000"/>
          <w:lang w:val="en-US" w:eastAsia="zh-CN"/>
        </w:rPr>
        <w:t>响应</w:t>
      </w:r>
      <w:r>
        <w:rPr>
          <w:rFonts w:cs="Times New Roman" w:asciiTheme="minorEastAsia" w:hAnsiTheme="minorEastAsia"/>
          <w:b/>
          <w:sz w:val="28"/>
          <w:szCs w:val="28"/>
          <w:u w:val="single" w:color="000000"/>
        </w:rPr>
        <w:t>文件无效。</w:t>
      </w:r>
    </w:p>
    <w:tbl>
      <w:tblPr>
        <w:tblStyle w:val="40"/>
        <w:tblW w:w="8689" w:type="dxa"/>
        <w:tblInd w:w="49" w:type="dxa"/>
        <w:tblLayout w:type="fixed"/>
        <w:tblCellMar>
          <w:top w:w="127" w:type="dxa"/>
          <w:left w:w="0" w:type="dxa"/>
          <w:bottom w:w="179" w:type="dxa"/>
          <w:right w:w="0" w:type="dxa"/>
        </w:tblCellMar>
      </w:tblPr>
      <w:tblGrid>
        <w:gridCol w:w="478"/>
        <w:gridCol w:w="1179"/>
        <w:gridCol w:w="2607"/>
        <w:gridCol w:w="2071"/>
        <w:gridCol w:w="1177"/>
        <w:gridCol w:w="1177"/>
      </w:tblGrid>
      <w:tr>
        <w:tblPrEx>
          <w:tblLayout w:type="fixed"/>
          <w:tblCellMar>
            <w:top w:w="127" w:type="dxa"/>
            <w:left w:w="0" w:type="dxa"/>
            <w:bottom w:w="179" w:type="dxa"/>
            <w:right w:w="0" w:type="dxa"/>
          </w:tblCellMar>
        </w:tblPrEx>
        <w:trPr>
          <w:trHeight w:val="51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招标文件条款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招标文件技术参数/功能要求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技术参数/功能响应描述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偏离情况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页码索引</w:t>
            </w:r>
          </w:p>
        </w:tc>
      </w:tr>
      <w:tr>
        <w:tblPrEx>
          <w:tblLayout w:type="fixed"/>
          <w:tblCellMar>
            <w:top w:w="127" w:type="dxa"/>
            <w:left w:w="0" w:type="dxa"/>
            <w:bottom w:w="179" w:type="dxa"/>
            <w:right w:w="0" w:type="dxa"/>
          </w:tblCellMar>
        </w:tblPrEx>
        <w:trPr>
          <w:trHeight w:val="51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27" w:type="dxa"/>
            <w:left w:w="0" w:type="dxa"/>
            <w:bottom w:w="179" w:type="dxa"/>
            <w:right w:w="0" w:type="dxa"/>
          </w:tblCellMar>
        </w:tblPrEx>
        <w:trPr>
          <w:trHeight w:val="51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27" w:type="dxa"/>
            <w:left w:w="0" w:type="dxa"/>
            <w:bottom w:w="179" w:type="dxa"/>
            <w:right w:w="0" w:type="dxa"/>
          </w:tblCellMar>
        </w:tblPrEx>
        <w:trPr>
          <w:trHeight w:val="51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 xml:space="preserve">...... 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textAlignment w:val="baseline"/>
              <w:rPr>
                <w:rFonts w:cs="Times New Roman" w:asciiTheme="minorEastAsia" w:hAnsiTheme="minorEastAsia"/>
                <w:sz w:val="28"/>
                <w:szCs w:val="28"/>
              </w:rPr>
            </w:pPr>
          </w:p>
        </w:tc>
      </w:tr>
    </w:tbl>
    <w:p>
      <w:pPr>
        <w:spacing w:after="117"/>
        <w:ind w:left="-5"/>
        <w:textAlignment w:val="baseline"/>
        <w:rPr>
          <w:rFonts w:cs="Times New Roman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/>
        <w:textAlignment w:val="baseline"/>
        <w:rPr>
          <w:rFonts w:hint="default" w:eastAsia="仿宋_GB2312" w:cs="Times New Roman" w:asciiTheme="minorEastAsia" w:hAnsiTheme="minorEastAsia"/>
          <w:sz w:val="28"/>
          <w:szCs w:val="28"/>
          <w:u w:val="single"/>
          <w:lang w:val="en-US" w:eastAsia="zh-CN"/>
        </w:rPr>
      </w:pP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供应商</w:t>
      </w:r>
      <w:r>
        <w:rPr>
          <w:rFonts w:cs="Times New Roman" w:asciiTheme="minorEastAsia" w:hAnsiTheme="minorEastAsia"/>
          <w:sz w:val="28"/>
          <w:szCs w:val="28"/>
        </w:rPr>
        <w:t>全称（公章）：</w:t>
      </w:r>
      <w:r>
        <w:rPr>
          <w:rFonts w:cs="Times New Roman" w:asciiTheme="minorEastAsia" w:hAnsiTheme="minorEastAsia"/>
          <w:sz w:val="28"/>
          <w:szCs w:val="28"/>
          <w:u w:val="single"/>
        </w:rPr>
        <w:t xml:space="preserve">            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/>
        <w:textAlignment w:val="baseline"/>
      </w:pPr>
      <w:r>
        <w:rPr>
          <w:rFonts w:cs="Times New Roman" w:asciiTheme="minorEastAsia" w:hAnsiTheme="minorEastAsia"/>
          <w:sz w:val="28"/>
          <w:szCs w:val="28"/>
        </w:rPr>
        <w:t>法定代表人（或授权代理人）</w:t>
      </w:r>
      <w:r>
        <w:rPr>
          <w:rFonts w:cs="Times New Roman" w:asciiTheme="minorEastAsia" w:hAnsiTheme="minorEastAsia"/>
          <w:sz w:val="28"/>
          <w:szCs w:val="28"/>
          <w:u w:val="single" w:color="000000"/>
        </w:rPr>
        <w:t>：（签字或盖章）</w:t>
      </w:r>
      <w:r>
        <w:rPr>
          <w:rFonts w:hint="eastAsia" w:cs="Times New Roman" w:asciiTheme="minorEastAsia" w:hAnsiTheme="minorEastAsia"/>
          <w:sz w:val="28"/>
          <w:szCs w:val="28"/>
          <w:u w:val="single" w:color="00000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注：</w:t>
      </w:r>
      <w:r>
        <w:rPr>
          <w:rFonts w:hint="default" w:ascii="Calibri" w:hAnsi="Calibri" w:cs="Calibri"/>
          <w:sz w:val="24"/>
          <w:szCs w:val="24"/>
        </w:rPr>
        <w:t>①</w:t>
      </w:r>
      <w:r>
        <w:rPr>
          <w:rFonts w:cs="Times New Roman" w:asciiTheme="minorEastAsia" w:hAnsiTheme="minorEastAsia"/>
          <w:sz w:val="24"/>
          <w:szCs w:val="24"/>
        </w:rPr>
        <w:t>此表为表样，行数可自行添加，但表式不变。</w:t>
      </w:r>
    </w:p>
    <w:p>
      <w:pPr>
        <w:keepNext w:val="0"/>
        <w:keepLines w:val="0"/>
        <w:pageBreakBefore w:val="0"/>
        <w:widowControl w:val="0"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baseline"/>
        <w:rPr>
          <w:rFonts w:cs="Times New Roman" w:asciiTheme="minorEastAsia" w:hAnsiTheme="minorEastAsia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②</w:t>
      </w:r>
      <w:r>
        <w:rPr>
          <w:rFonts w:cs="Times New Roman" w:asciiTheme="minorEastAsia" w:hAnsiTheme="minorEastAsia"/>
          <w:sz w:val="24"/>
          <w:szCs w:val="24"/>
        </w:rPr>
        <w:t>偏离情况说明分正偏离、完全响应、负偏离，分别表示优于要求、满足要求、不满足要求。</w:t>
      </w:r>
      <w:r>
        <w:rPr>
          <w:rFonts w:cs="Times New Roman" w:asciiTheme="minorEastAsia" w:hAnsiTheme="minorEastAsia"/>
          <w:b/>
          <w:sz w:val="24"/>
          <w:szCs w:val="24"/>
          <w:u w:val="single" w:color="000000"/>
        </w:rPr>
        <w:t>评委评标时不能只根据</w:t>
      </w:r>
      <w:r>
        <w:rPr>
          <w:rFonts w:hint="eastAsia" w:cs="Times New Roman" w:asciiTheme="minorEastAsia" w:hAnsiTheme="minorEastAsia"/>
          <w:b/>
          <w:sz w:val="24"/>
          <w:szCs w:val="24"/>
          <w:u w:val="single" w:color="000000"/>
          <w:lang w:val="en-US" w:eastAsia="zh-CN"/>
        </w:rPr>
        <w:t>供应商</w:t>
      </w:r>
      <w:r>
        <w:rPr>
          <w:rFonts w:cs="Times New Roman" w:asciiTheme="minorEastAsia" w:hAnsiTheme="minorEastAsia"/>
          <w:b/>
          <w:sz w:val="24"/>
          <w:szCs w:val="24"/>
          <w:u w:val="single" w:color="000000"/>
        </w:rPr>
        <w:t>填写的偏离情况说明来判断是否响应</w:t>
      </w:r>
      <w:r>
        <w:rPr>
          <w:rFonts w:cs="Times New Roman" w:asciiTheme="minorEastAsia" w:hAnsiTheme="minorEastAsia"/>
          <w:sz w:val="24"/>
          <w:szCs w:val="24"/>
        </w:rPr>
        <w:t>，而应认真查阅“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响应</w:t>
      </w:r>
      <w:r>
        <w:rPr>
          <w:rFonts w:cs="Times New Roman" w:asciiTheme="minorEastAsia" w:hAnsiTheme="minorEastAsia"/>
          <w:sz w:val="24"/>
          <w:szCs w:val="24"/>
        </w:rPr>
        <w:t>文件技术参数/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采购需求</w:t>
      </w:r>
      <w:r>
        <w:rPr>
          <w:rFonts w:cs="Times New Roman" w:asciiTheme="minorEastAsia" w:hAnsiTheme="minorEastAsia"/>
          <w:sz w:val="24"/>
          <w:szCs w:val="24"/>
        </w:rPr>
        <w:t>”内容以及相关的技术资料判断是否满足要求，若为负偏离或未响应则相应扣分。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cs="Times New Roman" w:asciiTheme="minorEastAsia" w:hAnsiTheme="minorEastAsia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③</w:t>
      </w:r>
      <w:r>
        <w:rPr>
          <w:rFonts w:cs="Times New Roman" w:asciiTheme="minorEastAsia" w:hAnsiTheme="minorEastAsia"/>
          <w:sz w:val="24"/>
          <w:szCs w:val="24"/>
        </w:rPr>
        <w:t>“页码索引”指“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供应商</w:t>
      </w:r>
      <w:r>
        <w:rPr>
          <w:rFonts w:cs="Times New Roman" w:asciiTheme="minorEastAsia" w:hAnsiTheme="minorEastAsia"/>
          <w:sz w:val="24"/>
          <w:szCs w:val="24"/>
        </w:rPr>
        <w:t>技术参数/功能描述”所对应证明材料在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供应商响应</w:t>
      </w:r>
      <w:r>
        <w:rPr>
          <w:rFonts w:cs="Times New Roman" w:asciiTheme="minorEastAsia" w:hAnsiTheme="minorEastAsia"/>
          <w:sz w:val="24"/>
          <w:szCs w:val="24"/>
        </w:rPr>
        <w:t>文件中的页码。</w:t>
      </w:r>
    </w:p>
    <w:p>
      <w:pPr>
        <w:widowControl/>
        <w:ind w:left="0" w:leftChars="0" w:firstLine="0" w:firstLineChars="0"/>
        <w:jc w:val="left"/>
        <w:rPr>
          <w:rFonts w:cs="Times New Roman" w:asciiTheme="minorEastAsia" w:hAnsiTheme="minorEastAsia"/>
          <w:b/>
          <w:kern w:val="44"/>
          <w:sz w:val="32"/>
          <w:szCs w:val="32"/>
        </w:rPr>
      </w:pPr>
      <w:bookmarkStart w:id="70" w:name="_Toc31602"/>
      <w:r>
        <w:rPr>
          <w:rFonts w:asciiTheme="minorEastAsia" w:hAnsiTheme="minorEastAsia"/>
          <w:sz w:val="32"/>
          <w:szCs w:val="32"/>
        </w:rPr>
        <w:br w:type="page"/>
      </w:r>
    </w:p>
    <w:p>
      <w:pPr>
        <w:pStyle w:val="3"/>
        <w:spacing w:before="312" w:after="312"/>
        <w:jc w:val="center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bookmarkStart w:id="71" w:name="_Toc112419060"/>
      <w:bookmarkStart w:id="72" w:name="_Toc1160"/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、技术方案</w:t>
      </w:r>
      <w:bookmarkEnd w:id="70"/>
      <w:bookmarkEnd w:id="71"/>
      <w:bookmarkEnd w:id="72"/>
    </w:p>
    <w:p>
      <w:pPr>
        <w:jc w:val="center"/>
        <w:textAlignment w:val="baseline"/>
        <w:rPr>
          <w:rFonts w:cs="Times New Roman" w:asciiTheme="minorEastAsia" w:hAnsiTheme="minorEastAsia"/>
          <w:sz w:val="28"/>
          <w:szCs w:val="28"/>
        </w:rPr>
      </w:pPr>
      <w:bookmarkStart w:id="73" w:name="_Toc2733"/>
      <w:r>
        <w:rPr>
          <w:rFonts w:cs="Times New Roman" w:asciiTheme="minorEastAsia" w:hAnsiTheme="minorEastAsia"/>
          <w:sz w:val="28"/>
          <w:szCs w:val="28"/>
        </w:rPr>
        <w:t>（格式自定）</w:t>
      </w:r>
      <w:bookmarkEnd w:id="73"/>
    </w:p>
    <w:p>
      <w:pPr>
        <w:spacing w:line="360" w:lineRule="auto"/>
        <w:textAlignment w:val="baseline"/>
        <w:rPr>
          <w:rFonts w:cs="Times New Roman" w:asciiTheme="minorEastAsia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40"/>
        <w:rPr>
          <w:rFonts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供应商</w:t>
      </w:r>
      <w:r>
        <w:rPr>
          <w:rFonts w:cs="Times New Roman" w:asciiTheme="minorEastAsia" w:hAnsiTheme="minorEastAsia"/>
          <w:sz w:val="28"/>
          <w:szCs w:val="28"/>
        </w:rPr>
        <w:t>名称：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baseline"/>
        <w:rPr>
          <w:rFonts w:cs="Times New Roman" w:asciiTheme="minorEastAsia" w:hAnsiTheme="minorEastAsia"/>
          <w:bCs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法定代表人或授权代表（签字）</w:t>
      </w:r>
      <w:r>
        <w:rPr>
          <w:rFonts w:cs="Times New Roman" w:asciiTheme="minorEastAsia" w:hAnsiTheme="minorEastAsia"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baseline"/>
        <w:rPr>
          <w:rFonts w:cs="Times New Roman" w:asciiTheme="minorEastAsia" w:hAnsiTheme="minorEastAsia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baseline"/>
        <w:rPr>
          <w:rFonts w:cs="Times New Roman" w:asciiTheme="minorEastAsia" w:hAnsiTheme="minorEastAsia"/>
          <w:b/>
          <w:bCs/>
          <w:sz w:val="28"/>
          <w:szCs w:val="28"/>
          <w:shd w:val="clear" w:color="auto" w:fill="FFFFFF"/>
        </w:rPr>
      </w:pPr>
      <w:r>
        <w:rPr>
          <w:rFonts w:cs="Times New Roman" w:asciiTheme="minorEastAsia" w:hAnsiTheme="minorEastAsia"/>
          <w:bCs/>
          <w:sz w:val="28"/>
          <w:szCs w:val="28"/>
        </w:rPr>
        <w:t>日期:   年   月   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cs="Times New Roman" w:asciiTheme="minorEastAsia" w:hAnsiTheme="minorEastAsia"/>
          <w:sz w:val="28"/>
          <w:szCs w:val="28"/>
          <w:u w:val="single" w:color="000000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88"/>
    <w:family w:val="roman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swiss"/>
    <w:pitch w:val="default"/>
    <w:sig w:usb0="E4000EFF" w:usb1="4000247B" w:usb2="00000001" w:usb3="00000000" w:csb0="200001BF" w:csb1="00000000"/>
  </w:font>
  <w:font w:name="Segoe UI Symbol">
    <w:altName w:val="Arial"/>
    <w:panose1 w:val="020B0502040204020203"/>
    <w:charset w:val="00"/>
    <w:family w:val="swiss"/>
    <w:pitch w:val="default"/>
    <w:sig w:usb0="00000000" w:usb1="00000000" w:usb2="00040000" w:usb3="04000000" w:csb0="00000001" w:csb1="4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F7QmRUUAgAAE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吴晓晨">
    <w15:presenceInfo w15:providerId="None" w15:userId="吴晓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Njc2ZmZjNGFjOTU5NDMwMGRlZTRkZjJkYzAyMzYifQ=="/>
  </w:docVars>
  <w:rsids>
    <w:rsidRoot w:val="387837F2"/>
    <w:rsid w:val="012C6EBE"/>
    <w:rsid w:val="01534AA5"/>
    <w:rsid w:val="01984BCA"/>
    <w:rsid w:val="02D37EB0"/>
    <w:rsid w:val="04F04544"/>
    <w:rsid w:val="05156F29"/>
    <w:rsid w:val="0568765E"/>
    <w:rsid w:val="058E7D29"/>
    <w:rsid w:val="07630A9D"/>
    <w:rsid w:val="0969796D"/>
    <w:rsid w:val="0A0C0347"/>
    <w:rsid w:val="0B8A2AEF"/>
    <w:rsid w:val="0BD03FE5"/>
    <w:rsid w:val="0BF02B0C"/>
    <w:rsid w:val="0C2B1E54"/>
    <w:rsid w:val="0C5120AA"/>
    <w:rsid w:val="0D037C1E"/>
    <w:rsid w:val="0D135C35"/>
    <w:rsid w:val="0DD355A7"/>
    <w:rsid w:val="0ED15AD7"/>
    <w:rsid w:val="0F644AD0"/>
    <w:rsid w:val="0FCD487B"/>
    <w:rsid w:val="108E10B6"/>
    <w:rsid w:val="10D66437"/>
    <w:rsid w:val="11CE35B2"/>
    <w:rsid w:val="138C2B62"/>
    <w:rsid w:val="15379486"/>
    <w:rsid w:val="17317E01"/>
    <w:rsid w:val="17554358"/>
    <w:rsid w:val="18722F9A"/>
    <w:rsid w:val="1954641C"/>
    <w:rsid w:val="19937CFB"/>
    <w:rsid w:val="1CD44C00"/>
    <w:rsid w:val="1F405F93"/>
    <w:rsid w:val="201E5402"/>
    <w:rsid w:val="21FB4D50"/>
    <w:rsid w:val="221E697A"/>
    <w:rsid w:val="22547CD2"/>
    <w:rsid w:val="23E843C9"/>
    <w:rsid w:val="26CB0C28"/>
    <w:rsid w:val="26E77978"/>
    <w:rsid w:val="26EA2C4D"/>
    <w:rsid w:val="278B1881"/>
    <w:rsid w:val="28E45046"/>
    <w:rsid w:val="28F06F5B"/>
    <w:rsid w:val="2A2E570E"/>
    <w:rsid w:val="2BD36576"/>
    <w:rsid w:val="2C0B2FE1"/>
    <w:rsid w:val="2C236465"/>
    <w:rsid w:val="2D9C512F"/>
    <w:rsid w:val="2E6158A2"/>
    <w:rsid w:val="2EC555A3"/>
    <w:rsid w:val="2F39364A"/>
    <w:rsid w:val="2F544EB3"/>
    <w:rsid w:val="302468C5"/>
    <w:rsid w:val="326B53AF"/>
    <w:rsid w:val="347F6A66"/>
    <w:rsid w:val="357D6B0B"/>
    <w:rsid w:val="36E776B4"/>
    <w:rsid w:val="3713793F"/>
    <w:rsid w:val="37792378"/>
    <w:rsid w:val="37D66B00"/>
    <w:rsid w:val="385D7AA9"/>
    <w:rsid w:val="387837F2"/>
    <w:rsid w:val="3A215982"/>
    <w:rsid w:val="3B863993"/>
    <w:rsid w:val="3BA932EE"/>
    <w:rsid w:val="3BF43905"/>
    <w:rsid w:val="3C9F2581"/>
    <w:rsid w:val="3CAB509D"/>
    <w:rsid w:val="3D5620B0"/>
    <w:rsid w:val="3FCC4BD5"/>
    <w:rsid w:val="408449F9"/>
    <w:rsid w:val="432148DB"/>
    <w:rsid w:val="43277230"/>
    <w:rsid w:val="43AF4F24"/>
    <w:rsid w:val="43B0037F"/>
    <w:rsid w:val="446C5C38"/>
    <w:rsid w:val="4698695F"/>
    <w:rsid w:val="475C0A15"/>
    <w:rsid w:val="47E83846"/>
    <w:rsid w:val="483C0517"/>
    <w:rsid w:val="48FC5DC9"/>
    <w:rsid w:val="49060F7A"/>
    <w:rsid w:val="491A7FAF"/>
    <w:rsid w:val="4A0A0505"/>
    <w:rsid w:val="4B2826F0"/>
    <w:rsid w:val="4CB0029C"/>
    <w:rsid w:val="4EA169E3"/>
    <w:rsid w:val="4F8E6612"/>
    <w:rsid w:val="4FD5108C"/>
    <w:rsid w:val="50B951EB"/>
    <w:rsid w:val="513B53D4"/>
    <w:rsid w:val="53A909D1"/>
    <w:rsid w:val="53F62FE0"/>
    <w:rsid w:val="547B71D9"/>
    <w:rsid w:val="57E675B5"/>
    <w:rsid w:val="59B80C41"/>
    <w:rsid w:val="59BE38A4"/>
    <w:rsid w:val="5A6E746B"/>
    <w:rsid w:val="5AFF1E8C"/>
    <w:rsid w:val="5BAD1791"/>
    <w:rsid w:val="5DC44693"/>
    <w:rsid w:val="5DE6679D"/>
    <w:rsid w:val="5DFF690D"/>
    <w:rsid w:val="5EB13497"/>
    <w:rsid w:val="600F2BB2"/>
    <w:rsid w:val="607D1E5C"/>
    <w:rsid w:val="60A5701F"/>
    <w:rsid w:val="61795839"/>
    <w:rsid w:val="6254485D"/>
    <w:rsid w:val="63664E9F"/>
    <w:rsid w:val="63D01D60"/>
    <w:rsid w:val="644A6117"/>
    <w:rsid w:val="64826DE3"/>
    <w:rsid w:val="64C85F05"/>
    <w:rsid w:val="66424063"/>
    <w:rsid w:val="66DF46BC"/>
    <w:rsid w:val="69147375"/>
    <w:rsid w:val="694825F4"/>
    <w:rsid w:val="699A3421"/>
    <w:rsid w:val="6A0318EF"/>
    <w:rsid w:val="6CF92CFE"/>
    <w:rsid w:val="6E254DD5"/>
    <w:rsid w:val="70D626A8"/>
    <w:rsid w:val="72B11CCC"/>
    <w:rsid w:val="737230F7"/>
    <w:rsid w:val="75830F09"/>
    <w:rsid w:val="75E6666D"/>
    <w:rsid w:val="770F6248"/>
    <w:rsid w:val="777FF3CB"/>
    <w:rsid w:val="781F5709"/>
    <w:rsid w:val="783E1A56"/>
    <w:rsid w:val="789D3359"/>
    <w:rsid w:val="7ACB4CB6"/>
    <w:rsid w:val="7BAE6324"/>
    <w:rsid w:val="7BE75B20"/>
    <w:rsid w:val="7C12239B"/>
    <w:rsid w:val="7C8A0F5A"/>
    <w:rsid w:val="7DB75B54"/>
    <w:rsid w:val="7DDD6B97"/>
    <w:rsid w:val="7F3B2DEA"/>
    <w:rsid w:val="FFB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3">
    <w:name w:val="heading 1"/>
    <w:basedOn w:val="1"/>
    <w:next w:val="1"/>
    <w:link w:val="34"/>
    <w:qFormat/>
    <w:uiPriority w:val="0"/>
    <w:pPr>
      <w:keepNext/>
      <w:keepLines/>
      <w:spacing w:after="50" w:afterLines="50" w:line="560" w:lineRule="exact"/>
      <w:ind w:firstLine="0" w:firstLineChars="0"/>
      <w:jc w:val="center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38"/>
    <w:semiHidden/>
    <w:unhideWhenUsed/>
    <w:qFormat/>
    <w:uiPriority w:val="0"/>
    <w:pPr>
      <w:keepNext/>
      <w:keepLines/>
      <w:spacing w:line="560" w:lineRule="exact"/>
      <w:ind w:firstLine="440" w:firstLineChars="100"/>
      <w:outlineLvl w:val="1"/>
    </w:pPr>
    <w:rPr>
      <w:rFonts w:ascii="Times New Roman" w:hAnsi="Times New Roman" w:eastAsia="黑体"/>
      <w:bCs/>
      <w:sz w:val="30"/>
      <w:szCs w:val="21"/>
    </w:rPr>
  </w:style>
  <w:style w:type="paragraph" w:styleId="5">
    <w:name w:val="heading 3"/>
    <w:basedOn w:val="1"/>
    <w:next w:val="1"/>
    <w:link w:val="37"/>
    <w:semiHidden/>
    <w:unhideWhenUsed/>
    <w:qFormat/>
    <w:uiPriority w:val="0"/>
    <w:pPr>
      <w:keepNext/>
      <w:keepLines/>
      <w:spacing w:line="360" w:lineRule="auto"/>
      <w:outlineLvl w:val="2"/>
    </w:pPr>
    <w:rPr>
      <w:b/>
      <w:bCs/>
      <w:sz w:val="28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723" w:firstLineChars="200"/>
      <w:outlineLvl w:val="3"/>
    </w:pPr>
    <w:rPr>
      <w:rFonts w:ascii="Times New Roman" w:hAnsi="Times New Roman" w:eastAsia="黑体"/>
    </w:rPr>
  </w:style>
  <w:style w:type="character" w:default="1" w:styleId="20">
    <w:name w:val="Default Paragraph Font"/>
    <w:semiHidden/>
    <w:qFormat/>
    <w:uiPriority w:val="0"/>
    <w:rPr>
      <w:rFonts w:ascii="Times New Roman" w:hAnsi="Times New Roman" w:eastAsia="仿宋_GB2312"/>
      <w:sz w:val="24"/>
    </w:rPr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  <w:sz w:val="28"/>
    </w:rPr>
  </w:style>
  <w:style w:type="paragraph" w:styleId="7">
    <w:name w:val="caption"/>
    <w:basedOn w:val="1"/>
    <w:next w:val="1"/>
    <w:link w:val="33"/>
    <w:semiHidden/>
    <w:unhideWhenUsed/>
    <w:qFormat/>
    <w:uiPriority w:val="0"/>
    <w:pPr>
      <w:spacing w:line="360" w:lineRule="auto"/>
      <w:ind w:firstLine="0" w:firstLineChars="0"/>
      <w:jc w:val="center"/>
    </w:pPr>
    <w:rPr>
      <w:rFonts w:ascii="Times New Roman" w:hAnsi="Times New Roman" w:eastAsia="仿宋" w:cs="Arial Unicode MS"/>
      <w:b/>
      <w:kern w:val="0"/>
      <w:sz w:val="24"/>
    </w:rPr>
  </w:style>
  <w:style w:type="paragraph" w:styleId="8">
    <w:name w:val="Body Text"/>
    <w:basedOn w:val="1"/>
    <w:qFormat/>
    <w:uiPriority w:val="0"/>
    <w:pPr>
      <w:spacing w:line="300" w:lineRule="auto"/>
      <w:ind w:firstLine="964" w:firstLineChars="200"/>
    </w:pPr>
    <w:rPr>
      <w:rFonts w:ascii="宋体" w:hAnsi="宋体" w:cs="宋体"/>
      <w:sz w:val="28"/>
      <w:lang w:val="zh-CN" w:bidi="zh-CN"/>
    </w:rPr>
  </w:style>
  <w:style w:type="paragraph" w:styleId="9">
    <w:name w:val="Body Text Indent"/>
    <w:basedOn w:val="1"/>
    <w:qFormat/>
    <w:uiPriority w:val="0"/>
    <w:pPr>
      <w:autoSpaceDE w:val="0"/>
      <w:autoSpaceDN w:val="0"/>
      <w:adjustRightInd w:val="0"/>
      <w:spacing w:line="360" w:lineRule="auto"/>
      <w:ind w:firstLine="540" w:firstLineChars="180"/>
    </w:pPr>
    <w:rPr>
      <w:sz w:val="30"/>
    </w:r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7">
    <w:name w:val="Body Text First Indent 2"/>
    <w:basedOn w:val="9"/>
    <w:qFormat/>
    <w:uiPriority w:val="0"/>
    <w:pPr>
      <w:ind w:firstLine="42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1">
    <w:name w:val="表格"/>
    <w:basedOn w:val="1"/>
    <w:qFormat/>
    <w:uiPriority w:val="0"/>
    <w:pPr>
      <w:spacing w:line="360" w:lineRule="auto"/>
      <w:ind w:firstLine="0" w:firstLineChars="0"/>
      <w:jc w:val="center"/>
    </w:pPr>
    <w:rPr>
      <w:rFonts w:ascii="Times New Roman" w:hAnsi="Times New Roman"/>
      <w:sz w:val="28"/>
      <w:szCs w:val="20"/>
    </w:rPr>
  </w:style>
  <w:style w:type="paragraph" w:customStyle="1" w:styleId="22">
    <w:name w:val="表格式样"/>
    <w:basedOn w:val="1"/>
    <w:qFormat/>
    <w:uiPriority w:val="0"/>
    <w:pPr>
      <w:spacing w:line="240" w:lineRule="atLeast"/>
      <w:ind w:firstLine="0" w:firstLineChars="0"/>
      <w:jc w:val="center"/>
    </w:pPr>
    <w:rPr>
      <w:rFonts w:hint="eastAsia" w:ascii="Times New Roman" w:hAnsi="Times New Roman" w:cstheme="minorBidi"/>
      <w:kern w:val="2"/>
      <w:sz w:val="21"/>
      <w:szCs w:val="18"/>
      <w:lang w:bidi="ar-SA"/>
    </w:rPr>
  </w:style>
  <w:style w:type="character" w:customStyle="1" w:styleId="23">
    <w:name w:val="表格式样 Char"/>
    <w:link w:val="24"/>
    <w:qFormat/>
    <w:uiPriority w:val="0"/>
    <w:rPr>
      <w:rFonts w:hint="eastAsia" w:ascii="Times New Roman" w:hAnsi="Times New Roman" w:eastAsia="仿宋_GB2312" w:cstheme="minorBidi"/>
      <w:kern w:val="2"/>
      <w:sz w:val="21"/>
      <w:szCs w:val="18"/>
      <w:lang w:bidi="ar-SA"/>
    </w:rPr>
  </w:style>
  <w:style w:type="paragraph" w:customStyle="1" w:styleId="24">
    <w:name w:val="表格格式"/>
    <w:basedOn w:val="1"/>
    <w:link w:val="23"/>
    <w:qFormat/>
    <w:uiPriority w:val="0"/>
    <w:pPr>
      <w:spacing w:line="240" w:lineRule="atLeast"/>
      <w:ind w:firstLine="0" w:firstLineChars="0"/>
      <w:jc w:val="center"/>
    </w:pPr>
    <w:rPr>
      <w:rFonts w:ascii="Times New Roman" w:hAnsi="Times New Roman" w:eastAsia="仿宋_GB2312"/>
      <w:sz w:val="21"/>
      <w:szCs w:val="18"/>
    </w:rPr>
  </w:style>
  <w:style w:type="paragraph" w:customStyle="1" w:styleId="25">
    <w:name w:val="表格标题"/>
    <w:basedOn w:val="1"/>
    <w:next w:val="10"/>
    <w:qFormat/>
    <w:uiPriority w:val="0"/>
    <w:pPr>
      <w:spacing w:line="360" w:lineRule="auto"/>
      <w:ind w:firstLine="0" w:firstLineChars="0"/>
      <w:jc w:val="center"/>
    </w:pPr>
    <w:rPr>
      <w:rFonts w:hint="eastAsia" w:eastAsia="宋体" w:cstheme="minorBidi"/>
      <w:sz w:val="28"/>
      <w:szCs w:val="18"/>
    </w:rPr>
  </w:style>
  <w:style w:type="paragraph" w:customStyle="1" w:styleId="26">
    <w:name w:val="图"/>
    <w:basedOn w:val="1"/>
    <w:link w:val="27"/>
    <w:qFormat/>
    <w:uiPriority w:val="0"/>
    <w:pPr>
      <w:snapToGrid w:val="0"/>
      <w:spacing w:line="240" w:lineRule="atLeast"/>
      <w:ind w:firstLine="0" w:firstLineChars="0"/>
      <w:jc w:val="center"/>
    </w:pPr>
    <w:rPr>
      <w:rFonts w:ascii="Times New Roman" w:hAnsi="Times New Roman" w:cs="Times New Roman"/>
      <w:kern w:val="2"/>
      <w:sz w:val="21"/>
      <w:szCs w:val="28"/>
      <w:lang w:bidi="ar-SA"/>
    </w:rPr>
  </w:style>
  <w:style w:type="character" w:customStyle="1" w:styleId="27">
    <w:name w:val="图 Char"/>
    <w:link w:val="26"/>
    <w:qFormat/>
    <w:uiPriority w:val="0"/>
    <w:rPr>
      <w:rFonts w:ascii="Times New Roman" w:hAnsi="Times New Roman" w:eastAsia="仿宋_GB2312" w:cs="Times New Roman"/>
      <w:kern w:val="2"/>
      <w:sz w:val="21"/>
      <w:szCs w:val="28"/>
      <w:lang w:bidi="ar-SA"/>
    </w:rPr>
  </w:style>
  <w:style w:type="paragraph" w:customStyle="1" w:styleId="28">
    <w:name w:val="表格样式"/>
    <w:basedOn w:val="1"/>
    <w:next w:val="1"/>
    <w:qFormat/>
    <w:uiPriority w:val="0"/>
    <w:pPr>
      <w:spacing w:line="240" w:lineRule="atLeast"/>
      <w:jc w:val="center"/>
    </w:pPr>
    <w:rPr>
      <w:rFonts w:hint="eastAsia" w:ascii="宋体" w:hAnsi="宋体" w:eastAsia="宋体" w:cs="宋体"/>
      <w:color w:val="auto"/>
      <w:kern w:val="0"/>
      <w:sz w:val="24"/>
      <w:lang w:bidi="ar-SA"/>
    </w:rPr>
  </w:style>
  <w:style w:type="paragraph" w:customStyle="1" w:styleId="29">
    <w:name w:val="WPSOffice手动目录 1"/>
    <w:qFormat/>
    <w:uiPriority w:val="0"/>
    <w:pPr>
      <w:ind w:leftChars="0"/>
    </w:pPr>
    <w:rPr>
      <w:rFonts w:ascii="Times New Roman" w:hAnsi="Times New Roman" w:eastAsia="仿宋_GB2312" w:cstheme="minorBidi"/>
      <w:sz w:val="24"/>
      <w:szCs w:val="20"/>
    </w:rPr>
  </w:style>
  <w:style w:type="paragraph" w:customStyle="1" w:styleId="30">
    <w:name w:val="表格名"/>
    <w:basedOn w:val="1"/>
    <w:qFormat/>
    <w:uiPriority w:val="0"/>
    <w:pPr>
      <w:spacing w:line="360" w:lineRule="auto"/>
      <w:ind w:firstLine="0" w:firstLineChars="0"/>
      <w:jc w:val="center"/>
    </w:pPr>
    <w:rPr>
      <w:rFonts w:ascii="Times New Roman" w:hAnsi="Times New Roman" w:eastAsia="黑体" w:cstheme="minorBidi"/>
      <w:b/>
      <w:sz w:val="28"/>
      <w:szCs w:val="22"/>
    </w:rPr>
  </w:style>
  <w:style w:type="paragraph" w:customStyle="1" w:styleId="31">
    <w:name w:val="图名"/>
    <w:basedOn w:val="1"/>
    <w:qFormat/>
    <w:uiPriority w:val="0"/>
    <w:pPr>
      <w:snapToGrid w:val="0"/>
      <w:ind w:firstLine="0" w:firstLineChars="0"/>
      <w:jc w:val="center"/>
    </w:pPr>
    <w:rPr>
      <w:rFonts w:ascii="Times New Roman" w:hAnsi="Times New Roman" w:eastAsia="黑体" w:cs="Times New Roman"/>
      <w:sz w:val="28"/>
      <w:szCs w:val="24"/>
    </w:rPr>
  </w:style>
  <w:style w:type="paragraph" w:customStyle="1" w:styleId="32">
    <w:name w:val="表图标题"/>
    <w:basedOn w:val="1"/>
    <w:next w:val="10"/>
    <w:qFormat/>
    <w:uiPriority w:val="0"/>
    <w:pPr>
      <w:spacing w:before="20" w:after="20" w:line="360" w:lineRule="auto"/>
      <w:ind w:firstLine="0" w:firstLineChars="0"/>
      <w:jc w:val="center"/>
    </w:pPr>
    <w:rPr>
      <w:rFonts w:hint="eastAsia" w:ascii="Times New Roman" w:hAnsi="Times New Roman" w:eastAsia="黑体" w:cstheme="minorBidi"/>
      <w:sz w:val="21"/>
      <w:szCs w:val="18"/>
      <w:lang w:eastAsia="en-US"/>
    </w:rPr>
  </w:style>
  <w:style w:type="character" w:customStyle="1" w:styleId="33">
    <w:name w:val="题注 Char"/>
    <w:link w:val="7"/>
    <w:qFormat/>
    <w:uiPriority w:val="0"/>
    <w:rPr>
      <w:rFonts w:ascii="Times New Roman" w:hAnsi="Times New Roman" w:eastAsia="仿宋" w:cs="Arial Unicode MS"/>
      <w:b/>
      <w:kern w:val="0"/>
      <w:sz w:val="24"/>
    </w:rPr>
  </w:style>
  <w:style w:type="character" w:customStyle="1" w:styleId="34">
    <w:name w:val="标题 1 Char"/>
    <w:link w:val="3"/>
    <w:qFormat/>
    <w:uiPriority w:val="0"/>
    <w:rPr>
      <w:rFonts w:hint="eastAsia" w:ascii="Times New Roman" w:hAnsi="Times New Roman" w:eastAsia="仿宋_GB2312" w:cs="Times New Roman"/>
      <w:b/>
      <w:bCs/>
      <w:kern w:val="44"/>
      <w:sz w:val="32"/>
      <w:szCs w:val="48"/>
      <w:lang w:eastAsia="zh-CN"/>
    </w:rPr>
  </w:style>
  <w:style w:type="paragraph" w:customStyle="1" w:styleId="35">
    <w:name w:val="样式1"/>
    <w:basedOn w:val="1"/>
    <w:qFormat/>
    <w:uiPriority w:val="0"/>
    <w:pPr>
      <w:spacing w:line="240" w:lineRule="atLeast"/>
      <w:ind w:firstLine="0" w:firstLineChars="0"/>
      <w:jc w:val="center"/>
    </w:pPr>
    <w:rPr>
      <w:sz w:val="21"/>
    </w:rPr>
  </w:style>
  <w:style w:type="paragraph" w:customStyle="1" w:styleId="36">
    <w:name w:val="表格1"/>
    <w:basedOn w:val="1"/>
    <w:next w:val="1"/>
    <w:qFormat/>
    <w:uiPriority w:val="0"/>
    <w:pPr>
      <w:spacing w:line="240" w:lineRule="atLeast"/>
      <w:ind w:firstLine="0" w:firstLineChars="0"/>
      <w:jc w:val="center"/>
    </w:pPr>
    <w:rPr>
      <w:sz w:val="21"/>
    </w:rPr>
  </w:style>
  <w:style w:type="character" w:customStyle="1" w:styleId="37">
    <w:name w:val="标题 3 字符"/>
    <w:link w:val="5"/>
    <w:semiHidden/>
    <w:qFormat/>
    <w:uiPriority w:val="0"/>
    <w:rPr>
      <w:rFonts w:eastAsia="宋体"/>
      <w:b/>
      <w:bCs/>
      <w:kern w:val="2"/>
      <w:sz w:val="28"/>
      <w:szCs w:val="32"/>
    </w:rPr>
  </w:style>
  <w:style w:type="character" w:customStyle="1" w:styleId="38">
    <w:name w:val="标题 2 字符"/>
    <w:link w:val="4"/>
    <w:qFormat/>
    <w:uiPriority w:val="0"/>
    <w:rPr>
      <w:rFonts w:ascii="Times New Roman" w:hAnsi="Times New Roman" w:eastAsia="黑体"/>
      <w:bCs/>
      <w:kern w:val="2"/>
      <w:sz w:val="30"/>
      <w:szCs w:val="21"/>
    </w:rPr>
  </w:style>
  <w:style w:type="paragraph" w:styleId="39">
    <w:name w:val="List Paragraph"/>
    <w:basedOn w:val="1"/>
    <w:qFormat/>
    <w:uiPriority w:val="99"/>
    <w:pPr>
      <w:ind w:firstLine="420" w:firstLineChars="200"/>
    </w:pPr>
  </w:style>
  <w:style w:type="table" w:customStyle="1" w:styleId="40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">
    <w:name w:val="bord3"/>
    <w:basedOn w:val="20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6130</Words>
  <Characters>6300</Characters>
  <Lines>0</Lines>
  <Paragraphs>0</Paragraphs>
  <TotalTime>59</TotalTime>
  <ScaleCrop>false</ScaleCrop>
  <LinksUpToDate>false</LinksUpToDate>
  <CharactersWithSpaces>6969</CharactersWithSpaces>
  <Application>WWO_wpscloud_20211207190009-2f4b404006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2023-02-07T22:40:00Z</dcterms:created>
  <dc:creator>董璐</dc:creator>
  <cp:lastModifiedBy>董璐</cp:lastModifiedBy>
  <dcterms:modified xsi:type="dcterms:W3CDTF">2024-07-09T10:04:02Z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441DDB40913E46A79DFCE106E28637E2</vt:lpwstr>
  </property>
</Properties>
</file>