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rPr>
      </w:pPr>
      <w:bookmarkStart w:id="0" w:name="_GoBack"/>
      <w:r>
        <w:rPr>
          <w:rFonts w:hint="eastAsia" w:ascii="宋体" w:hAnsi="宋体" w:eastAsia="宋体"/>
          <w:b/>
          <w:bCs/>
          <w:sz w:val="32"/>
          <w:szCs w:val="32"/>
        </w:rPr>
        <w:t>《关于持久性有机污染物的斯德哥尔摩公约》和新污染物</w:t>
      </w:r>
    </w:p>
    <w:p>
      <w:pPr>
        <w:jc w:val="center"/>
        <w:rPr>
          <w:rFonts w:hint="eastAsia" w:ascii="宋体" w:hAnsi="宋体" w:eastAsia="宋体"/>
          <w:b/>
          <w:bCs/>
          <w:sz w:val="32"/>
          <w:szCs w:val="32"/>
        </w:rPr>
      </w:pPr>
      <w:r>
        <w:rPr>
          <w:rFonts w:hint="eastAsia" w:ascii="宋体" w:hAnsi="宋体" w:eastAsia="宋体"/>
          <w:b/>
          <w:bCs/>
          <w:sz w:val="32"/>
          <w:szCs w:val="32"/>
        </w:rPr>
        <w:t>知识竞答活动拟获奖</w:t>
      </w:r>
      <w:r>
        <w:rPr>
          <w:rFonts w:hint="eastAsia" w:ascii="宋体" w:hAnsi="宋体" w:eastAsia="宋体"/>
          <w:b/>
          <w:bCs/>
          <w:sz w:val="32"/>
          <w:szCs w:val="32"/>
          <w:lang w:eastAsia="zh-CN"/>
        </w:rPr>
        <w:t>人员</w:t>
      </w:r>
      <w:r>
        <w:rPr>
          <w:rFonts w:hint="eastAsia" w:ascii="宋体" w:hAnsi="宋体" w:eastAsia="宋体"/>
          <w:b/>
          <w:bCs/>
          <w:sz w:val="32"/>
          <w:szCs w:val="32"/>
        </w:rPr>
        <w:t>名单公示</w:t>
      </w:r>
    </w:p>
    <w:bookmarkEnd w:id="0"/>
    <w:p>
      <w:pPr>
        <w:ind w:firstLine="640" w:firstLineChars="200"/>
        <w:rPr>
          <w:rFonts w:ascii="宋体" w:hAnsi="宋体" w:eastAsia="宋体"/>
          <w:sz w:val="32"/>
          <w:szCs w:val="32"/>
        </w:rPr>
      </w:pPr>
      <w:r>
        <w:rPr>
          <w:rFonts w:ascii="宋体" w:hAnsi="宋体" w:eastAsia="宋体"/>
          <w:sz w:val="32"/>
          <w:szCs w:val="32"/>
        </w:rPr>
        <w:t>“中国PFOS优先行业削减与淘汰项目”</w:t>
      </w:r>
      <w:r>
        <w:rPr>
          <w:rFonts w:hint="eastAsia" w:ascii="宋体" w:hAnsi="宋体" w:eastAsia="宋体"/>
          <w:sz w:val="32"/>
          <w:szCs w:val="32"/>
        </w:rPr>
        <w:t>知识竞答线上答题活动已经圆满落幕，感谢社会各界公众的热情参与和支持，现将拟获奖</w:t>
      </w:r>
      <w:r>
        <w:rPr>
          <w:rFonts w:hint="eastAsia" w:ascii="宋体" w:hAnsi="宋体" w:eastAsia="宋体"/>
          <w:sz w:val="32"/>
          <w:szCs w:val="32"/>
          <w:lang w:eastAsia="zh-CN"/>
        </w:rPr>
        <w:t>人员名单</w:t>
      </w:r>
      <w:r>
        <w:rPr>
          <w:rFonts w:hint="eastAsia" w:ascii="宋体" w:hAnsi="宋体" w:eastAsia="宋体"/>
          <w:sz w:val="32"/>
          <w:szCs w:val="32"/>
        </w:rPr>
        <w:t>予以公示。</w:t>
      </w:r>
    </w:p>
    <w:p>
      <w:pPr>
        <w:ind w:firstLine="640" w:firstLineChars="200"/>
        <w:rPr>
          <w:rFonts w:hint="eastAsia" w:ascii="宋体" w:hAnsi="宋体" w:eastAsia="宋体"/>
          <w:sz w:val="32"/>
          <w:szCs w:val="32"/>
        </w:rPr>
      </w:pPr>
      <w:r>
        <w:rPr>
          <w:rFonts w:hint="eastAsia" w:ascii="宋体" w:hAnsi="宋体" w:eastAsia="宋体"/>
          <w:sz w:val="32"/>
          <w:szCs w:val="32"/>
        </w:rPr>
        <w:t>公示期：2024年12月31日</w:t>
      </w:r>
      <w:r>
        <w:rPr>
          <w:rFonts w:hint="eastAsia" w:ascii="宋体" w:hAnsi="宋体" w:eastAsia="宋体"/>
          <w:sz w:val="32"/>
          <w:szCs w:val="32"/>
          <w:lang w:eastAsia="zh-CN"/>
        </w:rPr>
        <w:t>，一天</w:t>
      </w:r>
      <w:r>
        <w:rPr>
          <w:rFonts w:hint="eastAsia" w:ascii="宋体" w:hAnsi="宋体" w:eastAsia="宋体"/>
          <w:sz w:val="32"/>
          <w:szCs w:val="32"/>
        </w:rPr>
        <w:t>。</w:t>
      </w:r>
    </w:p>
    <w:p>
      <w:pPr>
        <w:ind w:firstLine="640" w:firstLineChars="200"/>
        <w:rPr>
          <w:rFonts w:hint="eastAsia" w:ascii="宋体" w:hAnsi="宋体" w:eastAsia="宋体"/>
          <w:sz w:val="32"/>
          <w:szCs w:val="32"/>
          <w:highlight w:val="none"/>
        </w:rPr>
      </w:pPr>
      <w:r>
        <w:rPr>
          <w:rFonts w:hint="eastAsia" w:ascii="宋体" w:hAnsi="宋体" w:eastAsia="宋体"/>
          <w:sz w:val="32"/>
          <w:szCs w:val="32"/>
        </w:rPr>
        <w:t>公示期间，如有不同意见，请以电话、邮件等方式向我单位反映。反映情况须客观真实，以单位名义</w:t>
      </w:r>
      <w:r>
        <w:rPr>
          <w:rFonts w:hint="eastAsia" w:ascii="宋体" w:hAnsi="宋体" w:eastAsia="宋体"/>
          <w:sz w:val="32"/>
          <w:szCs w:val="32"/>
          <w:highlight w:val="none"/>
        </w:rPr>
        <w:t>反映情况的材料需加盖单位公章，以个人名义反映情况的材料应</w:t>
      </w:r>
      <w:r>
        <w:rPr>
          <w:rFonts w:hint="eastAsia" w:ascii="宋体" w:hAnsi="宋体" w:eastAsia="宋体"/>
          <w:sz w:val="32"/>
          <w:szCs w:val="32"/>
          <w:highlight w:val="none"/>
          <w:lang w:eastAsia="zh-CN"/>
        </w:rPr>
        <w:t>实名并</w:t>
      </w:r>
      <w:r>
        <w:rPr>
          <w:rFonts w:hint="eastAsia" w:ascii="宋体" w:hAnsi="宋体" w:eastAsia="宋体"/>
          <w:sz w:val="32"/>
          <w:szCs w:val="32"/>
          <w:highlight w:val="none"/>
        </w:rPr>
        <w:t>提供有效联系方式</w:t>
      </w:r>
      <w:r>
        <w:rPr>
          <w:rFonts w:hint="eastAsia" w:ascii="宋体" w:hAnsi="宋体" w:eastAsia="宋体"/>
          <w:sz w:val="32"/>
          <w:szCs w:val="32"/>
          <w:highlight w:val="none"/>
          <w:lang w:eastAsia="zh-CN"/>
        </w:rPr>
        <w:t>和身份证明</w:t>
      </w:r>
      <w:r>
        <w:rPr>
          <w:rFonts w:hint="eastAsia" w:ascii="宋体" w:hAnsi="宋体" w:eastAsia="宋体"/>
          <w:sz w:val="32"/>
          <w:szCs w:val="32"/>
          <w:highlight w:val="none"/>
        </w:rPr>
        <w:t>。</w:t>
      </w:r>
    </w:p>
    <w:p>
      <w:pPr>
        <w:ind w:left="640"/>
        <w:jc w:val="left"/>
        <w:rPr>
          <w:rFonts w:hint="eastAsia" w:ascii="宋体" w:hAnsi="宋体" w:eastAsia="宋体"/>
          <w:sz w:val="32"/>
          <w:szCs w:val="32"/>
        </w:rPr>
      </w:pPr>
      <w:r>
        <w:rPr>
          <w:rFonts w:ascii="宋体" w:hAnsi="宋体" w:eastAsia="宋体"/>
          <w:sz w:val="32"/>
          <w:szCs w:val="32"/>
        </w:rPr>
        <w:t>联系人：</w:t>
      </w:r>
      <w:r>
        <w:rPr>
          <w:rFonts w:hint="eastAsia" w:ascii="宋体" w:hAnsi="宋体" w:eastAsia="宋体"/>
          <w:sz w:val="32"/>
          <w:szCs w:val="32"/>
        </w:rPr>
        <w:t>陈工</w:t>
      </w:r>
    </w:p>
    <w:p>
      <w:pPr>
        <w:ind w:left="640"/>
        <w:jc w:val="left"/>
        <w:rPr>
          <w:rFonts w:ascii="宋体" w:hAnsi="宋体" w:eastAsia="宋体"/>
          <w:sz w:val="32"/>
          <w:szCs w:val="32"/>
        </w:rPr>
      </w:pPr>
      <w:r>
        <w:rPr>
          <w:rFonts w:ascii="宋体" w:hAnsi="宋体" w:eastAsia="宋体"/>
          <w:sz w:val="32"/>
          <w:szCs w:val="32"/>
        </w:rPr>
        <w:t>联系电话：</w:t>
      </w:r>
      <w:r>
        <w:rPr>
          <w:rFonts w:hint="eastAsia" w:ascii="宋体" w:hAnsi="宋体" w:eastAsia="宋体"/>
          <w:sz w:val="32"/>
          <w:szCs w:val="32"/>
        </w:rPr>
        <w:t>0898-66251098</w:t>
      </w:r>
    </w:p>
    <w:p>
      <w:pPr>
        <w:ind w:left="640"/>
        <w:jc w:val="left"/>
        <w:rPr>
          <w:rFonts w:hint="eastAsia" w:ascii="宋体" w:hAnsi="宋体" w:eastAsia="宋体"/>
          <w:sz w:val="32"/>
          <w:szCs w:val="32"/>
        </w:rPr>
      </w:pPr>
      <w:r>
        <w:rPr>
          <w:rFonts w:hint="eastAsia" w:ascii="宋体" w:hAnsi="宋体" w:eastAsia="宋体"/>
          <w:sz w:val="32"/>
          <w:szCs w:val="32"/>
        </w:rPr>
        <w:t>邮箱：hngfglzx@163.com</w:t>
      </w:r>
    </w:p>
    <w:p>
      <w:pPr>
        <w:ind w:firstLine="640" w:firstLineChars="200"/>
        <w:rPr>
          <w:rFonts w:hint="eastAsia" w:ascii="宋体" w:hAnsi="宋体" w:eastAsia="宋体"/>
          <w:sz w:val="32"/>
          <w:szCs w:val="32"/>
        </w:rPr>
      </w:pPr>
      <w:r>
        <w:rPr>
          <w:rFonts w:hint="eastAsia" w:ascii="宋体" w:hAnsi="宋体" w:eastAsia="宋体"/>
          <w:sz w:val="32"/>
          <w:szCs w:val="32"/>
        </w:rPr>
        <w:t>其他事项：线下领奖地点为海口市美兰区桂林洋开发区罗牛山电商大厦海南省环境科学研究院1003</w:t>
      </w:r>
      <w:r>
        <w:rPr>
          <w:rFonts w:ascii="宋体" w:hAnsi="宋体" w:eastAsia="宋体"/>
          <w:sz w:val="32"/>
          <w:szCs w:val="32"/>
        </w:rPr>
        <w:t>室</w:t>
      </w:r>
      <w:r>
        <w:rPr>
          <w:rFonts w:hint="eastAsia" w:ascii="宋体" w:hAnsi="宋体" w:eastAsia="宋体"/>
          <w:sz w:val="32"/>
          <w:szCs w:val="32"/>
        </w:rPr>
        <w:t>；拟采用邮寄方式领取奖品的</w:t>
      </w:r>
      <w:r>
        <w:rPr>
          <w:rFonts w:ascii="宋体" w:hAnsi="宋体" w:eastAsia="宋体"/>
          <w:sz w:val="32"/>
          <w:szCs w:val="32"/>
        </w:rPr>
        <w:t>获奖者</w:t>
      </w:r>
      <w:r>
        <w:rPr>
          <w:rFonts w:hint="eastAsia" w:ascii="宋体" w:hAnsi="宋体" w:eastAsia="宋体"/>
          <w:sz w:val="32"/>
          <w:szCs w:val="32"/>
        </w:rPr>
        <w:t>，</w:t>
      </w:r>
      <w:r>
        <w:rPr>
          <w:rFonts w:ascii="宋体" w:hAnsi="宋体" w:eastAsia="宋体"/>
          <w:sz w:val="32"/>
          <w:szCs w:val="32"/>
        </w:rPr>
        <w:t>务必于202</w:t>
      </w:r>
      <w:r>
        <w:rPr>
          <w:rFonts w:hint="eastAsia" w:ascii="宋体" w:hAnsi="宋体" w:eastAsia="宋体"/>
          <w:sz w:val="32"/>
          <w:szCs w:val="32"/>
        </w:rPr>
        <w:t>5</w:t>
      </w:r>
      <w:r>
        <w:rPr>
          <w:rFonts w:ascii="宋体" w:hAnsi="宋体" w:eastAsia="宋体"/>
          <w:sz w:val="32"/>
          <w:szCs w:val="32"/>
        </w:rPr>
        <w:t>年</w:t>
      </w:r>
      <w:r>
        <w:rPr>
          <w:rFonts w:hint="eastAsia" w:ascii="宋体" w:hAnsi="宋体" w:eastAsia="宋体"/>
          <w:sz w:val="32"/>
          <w:szCs w:val="32"/>
        </w:rPr>
        <w:t>1</w:t>
      </w:r>
      <w:r>
        <w:rPr>
          <w:rFonts w:ascii="宋体" w:hAnsi="宋体" w:eastAsia="宋体"/>
          <w:sz w:val="32"/>
          <w:szCs w:val="32"/>
        </w:rPr>
        <w:t>月</w:t>
      </w:r>
      <w:r>
        <w:rPr>
          <w:rFonts w:hint="eastAsia" w:ascii="宋体" w:hAnsi="宋体" w:eastAsia="宋体"/>
          <w:sz w:val="32"/>
          <w:szCs w:val="32"/>
        </w:rPr>
        <w:t>5</w:t>
      </w:r>
      <w:r>
        <w:rPr>
          <w:rFonts w:ascii="宋体" w:hAnsi="宋体" w:eastAsia="宋体"/>
          <w:sz w:val="32"/>
          <w:szCs w:val="32"/>
        </w:rPr>
        <w:t>日</w:t>
      </w:r>
      <w:r>
        <w:rPr>
          <w:rFonts w:hint="eastAsia" w:ascii="宋体" w:hAnsi="宋体" w:eastAsia="宋体"/>
          <w:sz w:val="32"/>
          <w:szCs w:val="32"/>
        </w:rPr>
        <w:t>前反馈收件信息至邮箱hngfglzx@163.com</w:t>
      </w:r>
      <w:r>
        <w:rPr>
          <w:rFonts w:ascii="宋体" w:hAnsi="宋体" w:eastAsia="宋体"/>
          <w:sz w:val="32"/>
          <w:szCs w:val="32"/>
        </w:rPr>
        <w:t>，</w:t>
      </w:r>
      <w:r>
        <w:rPr>
          <w:rFonts w:hint="eastAsia" w:ascii="宋体" w:hAnsi="宋体" w:eastAsia="宋体"/>
          <w:sz w:val="32"/>
          <w:szCs w:val="32"/>
        </w:rPr>
        <w:t>因未能及时提供地址导致无法领取奖品的由获奖者本人负责</w:t>
      </w:r>
      <w:r>
        <w:rPr>
          <w:rFonts w:ascii="宋体" w:hAnsi="宋体" w:eastAsia="宋体"/>
          <w:sz w:val="32"/>
          <w:szCs w:val="32"/>
        </w:rPr>
        <w:t>。</w:t>
      </w:r>
    </w:p>
    <w:p>
      <w:pPr>
        <w:ind w:firstLine="640" w:firstLineChars="200"/>
        <w:jc w:val="left"/>
        <w:rPr>
          <w:rFonts w:ascii="宋体" w:hAnsi="宋体" w:eastAsia="宋体"/>
          <w:sz w:val="32"/>
          <w:szCs w:val="32"/>
        </w:rPr>
      </w:pPr>
      <w:r>
        <w:rPr>
          <w:rFonts w:ascii="宋体" w:hAnsi="宋体" w:eastAsia="宋体"/>
          <w:sz w:val="32"/>
          <w:szCs w:val="32"/>
        </w:rPr>
        <w:t>感谢所有参赛者的热情参与和支持！希望</w:t>
      </w:r>
      <w:r>
        <w:rPr>
          <w:rFonts w:hint="eastAsia" w:ascii="宋体" w:hAnsi="宋体" w:eastAsia="宋体"/>
          <w:sz w:val="32"/>
          <w:szCs w:val="32"/>
          <w:lang w:eastAsia="zh-CN"/>
        </w:rPr>
        <w:t>各界公众</w:t>
      </w:r>
      <w:r>
        <w:rPr>
          <w:rFonts w:ascii="宋体" w:hAnsi="宋体" w:eastAsia="宋体"/>
          <w:sz w:val="32"/>
          <w:szCs w:val="32"/>
        </w:rPr>
        <w:t>继续关注和参与科普活动，共同推动科普事业的发展。</w:t>
      </w:r>
    </w:p>
    <w:p>
      <w:pPr>
        <w:ind w:firstLine="640" w:firstLineChars="200"/>
        <w:jc w:val="right"/>
        <w:rPr>
          <w:rFonts w:ascii="宋体" w:hAnsi="宋体" w:eastAsia="宋体"/>
          <w:sz w:val="32"/>
          <w:szCs w:val="32"/>
        </w:rPr>
      </w:pPr>
      <w:r>
        <w:rPr>
          <w:rFonts w:hint="eastAsia" w:ascii="宋体" w:hAnsi="宋体" w:eastAsia="宋体"/>
          <w:sz w:val="32"/>
          <w:szCs w:val="32"/>
        </w:rPr>
        <w:t>海南省环境科学研究院</w:t>
      </w:r>
    </w:p>
    <w:p>
      <w:pPr>
        <w:ind w:right="225" w:rightChars="107" w:firstLine="640" w:firstLineChars="200"/>
        <w:jc w:val="right"/>
        <w:rPr>
          <w:rFonts w:hint="eastAsia" w:ascii="宋体" w:hAnsi="宋体" w:eastAsia="宋体"/>
          <w:sz w:val="32"/>
          <w:szCs w:val="32"/>
        </w:rPr>
      </w:pPr>
      <w:r>
        <w:rPr>
          <w:rFonts w:hint="eastAsia" w:ascii="宋体" w:hAnsi="宋体" w:eastAsia="宋体"/>
          <w:sz w:val="32"/>
          <w:szCs w:val="32"/>
        </w:rPr>
        <w:t>2024年12月30日</w:t>
      </w:r>
    </w:p>
    <w:p>
      <w:pPr>
        <w:snapToGrid w:val="0"/>
        <w:jc w:val="left"/>
        <w:rPr>
          <w:rFonts w:hint="eastAsia" w:ascii="宋体" w:hAnsi="宋体" w:eastAsia="宋体"/>
          <w:sz w:val="28"/>
          <w:szCs w:val="28"/>
        </w:rPr>
        <w:sectPr>
          <w:pgSz w:w="11906" w:h="16838"/>
          <w:pgMar w:top="1440" w:right="1800" w:bottom="1440" w:left="1800" w:header="851" w:footer="992" w:gutter="0"/>
          <w:cols w:space="425" w:num="1"/>
          <w:docGrid w:type="lines" w:linePitch="312" w:charSpace="0"/>
        </w:sectPr>
      </w:pPr>
    </w:p>
    <w:p>
      <w:pPr>
        <w:snapToGrid w:val="0"/>
        <w:jc w:val="left"/>
        <w:rPr>
          <w:rFonts w:hint="eastAsia" w:ascii="宋体" w:hAnsi="宋体" w:eastAsia="宋体"/>
          <w:sz w:val="28"/>
          <w:szCs w:val="28"/>
        </w:rPr>
      </w:pPr>
      <w:r>
        <w:rPr>
          <w:rFonts w:hint="eastAsia" w:ascii="宋体" w:hAnsi="宋体" w:eastAsia="宋体"/>
          <w:sz w:val="28"/>
          <w:szCs w:val="28"/>
        </w:rPr>
        <w:t>附件：《关于持久性有机污染物的斯德哥尔摩公约》和新污染物知识竞答活动拟获奖</w:t>
      </w:r>
      <w:r>
        <w:rPr>
          <w:rFonts w:hint="eastAsia" w:ascii="宋体" w:hAnsi="宋体" w:eastAsia="宋体"/>
          <w:sz w:val="28"/>
          <w:szCs w:val="28"/>
          <w:lang w:eastAsia="zh-CN"/>
        </w:rPr>
        <w:t>人员</w:t>
      </w:r>
      <w:r>
        <w:rPr>
          <w:rFonts w:hint="eastAsia" w:ascii="宋体" w:hAnsi="宋体" w:eastAsia="宋体"/>
          <w:sz w:val="28"/>
          <w:szCs w:val="28"/>
        </w:rPr>
        <w:t>名单</w:t>
      </w:r>
    </w:p>
    <w:tbl>
      <w:tblPr>
        <w:tblStyle w:val="13"/>
        <w:tblW w:w="8217" w:type="dxa"/>
        <w:tblInd w:w="0" w:type="dxa"/>
        <w:tblLayout w:type="autofit"/>
        <w:tblCellMar>
          <w:top w:w="0" w:type="dxa"/>
          <w:left w:w="108" w:type="dxa"/>
          <w:bottom w:w="0" w:type="dxa"/>
          <w:right w:w="108" w:type="dxa"/>
        </w:tblCellMar>
      </w:tblPr>
      <w:tblGrid>
        <w:gridCol w:w="846"/>
        <w:gridCol w:w="1559"/>
        <w:gridCol w:w="3686"/>
        <w:gridCol w:w="2126"/>
      </w:tblGrid>
      <w:tr>
        <w:tblPrEx>
          <w:tblCellMar>
            <w:top w:w="0" w:type="dxa"/>
            <w:left w:w="108" w:type="dxa"/>
            <w:bottom w:w="0" w:type="dxa"/>
            <w:right w:w="108" w:type="dxa"/>
          </w:tblCellMar>
        </w:tblPrEx>
        <w:trPr>
          <w:trHeight w:val="340"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排名</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IP</w:t>
            </w:r>
            <w:r>
              <w:rPr>
                <w:rFonts w:hint="eastAsia" w:ascii="宋体" w:hAnsi="宋体" w:eastAsia="宋体" w:cs="Times New Roman"/>
                <w:b/>
                <w:bCs/>
                <w:color w:val="000000"/>
                <w:kern w:val="0"/>
                <w:sz w:val="24"/>
                <w:szCs w:val="24"/>
              </w:rPr>
              <w:t>地址</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手机号码</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陈雪莹</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153.0.195.202(</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138****1938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王雅</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113.59.36.137(</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159****4717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陈进华</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112.96.176.33(</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佛山</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190****8362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刘学明</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223.104.196.185(</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菏泽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139****4245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浩轩</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153.119.74.192(</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济宁</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151****5573</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洪银</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39.144.240.111(</w:t>
            </w:r>
            <w:r>
              <w:rPr>
                <w:rFonts w:hint="eastAsia" w:ascii="宋体" w:hAnsi="宋体" w:eastAsia="宋体" w:cs="Times New Roman"/>
                <w:kern w:val="0"/>
                <w:sz w:val="24"/>
                <w:szCs w:val="24"/>
              </w:rPr>
              <w:t>安徽</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滁州</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139****9717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馨平</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223.104.196.178(</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菏泽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135****2735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金淑云</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153.119.105.76(</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济南</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187****8321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卫二姐</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117.136.20.21(</w:t>
            </w:r>
            <w:r>
              <w:rPr>
                <w:rFonts w:hint="eastAsia" w:ascii="宋体" w:hAnsi="宋体" w:eastAsia="宋体" w:cs="Times New Roman"/>
                <w:kern w:val="0"/>
                <w:sz w:val="24"/>
                <w:szCs w:val="24"/>
              </w:rPr>
              <w:t>安徽</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合肥</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173****3893</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丽华</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153.119.113.253(</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济南</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135****7389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邓炳飞</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144.12.32.109(</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淄博</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135****7391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刘健</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223.104.196.128(</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菏泽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186****7330</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刘惠灵</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139.189.59.217(</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三亚</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173****6343</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陈菊</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112.96.95.29(</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广州</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176****7027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孙斌</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153.119.113.156(</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济南</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199****9164</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何文亭</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14.26.226.10(</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珠海</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136****8958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王建波</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182.39.96.152(</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聊城</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133****4736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高风兰</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182.33.209.207(</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潍坊</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159****0321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刘金秋</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223.104.196.158(</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菏泽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178****3755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何红萍</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112.96.52.30(</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广州</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185****2468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赵伟</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153.119.49.237(</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泰安</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185****7136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陈东柱</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183.42.226.224(</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广州</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181****7376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张燕伟</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39.144.69.153(</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178****2697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郭晓霞</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119.134.3.32(</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茂名</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130****0041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彭秀英</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112.97.87.149(</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深圳</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152****7800</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郭子剑</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223.160.237.242(</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137****5147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高吉珍</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111.29.162.191(</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150****2445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李超波</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112.96.136.206(</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广州</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175****9491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29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孙春丽</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223.104.196.191(</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菏泽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152****9722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杨瑞</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220.200.105.150(</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185****8360</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金泉丽</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144.12.55.136(</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淄博</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158****6848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孙海滨</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182.39.167.135(</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枣庄</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137****4180</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郑佳宜</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223.78.28.129(</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威海</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176****6958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王国栋</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139.189.24.218(</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三亚</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133****2159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林杳贝</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139.189.57.107(</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三亚</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181****1471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韩系</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111.55.160.56(</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151****9751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胡小</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112.32.67.37(</w:t>
            </w:r>
            <w:r>
              <w:rPr>
                <w:rFonts w:hint="eastAsia" w:ascii="宋体" w:hAnsi="宋体" w:eastAsia="宋体" w:cs="Times New Roman"/>
                <w:kern w:val="0"/>
                <w:sz w:val="24"/>
                <w:szCs w:val="24"/>
              </w:rPr>
              <w:t>安徽</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合肥</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182****8682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温瑞环</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60.173.235.116(</w:t>
            </w:r>
            <w:r>
              <w:rPr>
                <w:rFonts w:hint="eastAsia" w:ascii="宋体" w:hAnsi="宋体" w:eastAsia="宋体" w:cs="Times New Roman"/>
                <w:kern w:val="0"/>
                <w:sz w:val="24"/>
                <w:szCs w:val="24"/>
              </w:rPr>
              <w:t>安徽</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合肥</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150****9418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39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王恒江</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153.119.116.102(</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济南</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138****7151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陈传述</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183.46.48.166(</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汕头</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182****4175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骆山海</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39.144.69.76(</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182****2169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王家一</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222.135.88.158(</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威海</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178****8378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高艳青</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223.80.207.219(</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青岛</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137****3891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我是谁</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183.198.125.209(</w:t>
            </w:r>
            <w:r>
              <w:rPr>
                <w:rFonts w:hint="eastAsia" w:ascii="宋体" w:hAnsi="宋体" w:eastAsia="宋体" w:cs="Times New Roman"/>
                <w:kern w:val="0"/>
                <w:sz w:val="24"/>
                <w:szCs w:val="24"/>
              </w:rPr>
              <w:t>河北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衡水</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153****0122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王秀香</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223.104.196.167(</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菏泽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185****7801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李小飞</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223.104.196.131(</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菏泽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178****2602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高颖</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182.39.84.85(</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聊城</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137****9118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孙英国</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113.126.108.125(</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菏泽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150****6551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49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刘丽娜</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120.224.100.132(</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威海</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138****1396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陈琳</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171.218.90.251(</w:t>
            </w:r>
            <w:r>
              <w:rPr>
                <w:rFonts w:hint="eastAsia" w:ascii="宋体" w:hAnsi="宋体" w:eastAsia="宋体" w:cs="Times New Roman"/>
                <w:kern w:val="0"/>
                <w:sz w:val="24"/>
                <w:szCs w:val="24"/>
              </w:rPr>
              <w:t>四川</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成都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177****1664</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严佩</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39.144.69.178(</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135****3836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黄槟槟</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39.144.69.16(</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188****2569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王思</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39.144.69.162(</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158****6197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陈菊</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111.55.160.64(</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152****5645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谢锦华</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121.58.21.216(</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199****0434</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陈东柱</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112.96.65.194(</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广州</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181****7376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邹峻</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112.96.136.211(</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广州</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130****9960</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吴启晁</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112.67.106.59(</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153****4206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59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吴筱枫</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113.89.70.220(</w:t>
            </w:r>
            <w:r>
              <w:rPr>
                <w:rFonts w:hint="eastAsia" w:ascii="宋体" w:hAnsi="宋体" w:eastAsia="宋体" w:cs="Times New Roman"/>
                <w:kern w:val="0"/>
                <w:sz w:val="24"/>
                <w:szCs w:val="24"/>
              </w:rPr>
              <w:t>广东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深圳</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152****3892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洪丽文</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39.144.239.79(</w:t>
            </w:r>
            <w:r>
              <w:rPr>
                <w:rFonts w:hint="eastAsia" w:ascii="宋体" w:hAnsi="宋体" w:eastAsia="宋体" w:cs="Times New Roman"/>
                <w:kern w:val="0"/>
                <w:sz w:val="24"/>
                <w:szCs w:val="24"/>
              </w:rPr>
              <w:t>安徽</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滁州</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182****2897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卫惠菊</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36.60.95.171(</w:t>
            </w:r>
            <w:r>
              <w:rPr>
                <w:rFonts w:hint="eastAsia" w:ascii="宋体" w:hAnsi="宋体" w:eastAsia="宋体" w:cs="Times New Roman"/>
                <w:kern w:val="0"/>
                <w:sz w:val="24"/>
                <w:szCs w:val="24"/>
              </w:rPr>
              <w:t>安徽</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合肥</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138****5917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杜亦谦</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39.144.69.86(</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155****0946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何金太</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221.218.138.5(</w:t>
            </w:r>
            <w:r>
              <w:rPr>
                <w:rFonts w:hint="eastAsia" w:ascii="宋体" w:hAnsi="宋体" w:eastAsia="宋体" w:cs="Times New Roman"/>
                <w:kern w:val="0"/>
                <w:sz w:val="24"/>
                <w:szCs w:val="24"/>
              </w:rPr>
              <w:t>北京</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北京</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131****4198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冯工</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39.144.69.45(</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188****3269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倪乐玲</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223.104.196.146(</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菏泽</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152****4005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邬乐雅</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61.186.23.221(</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177****7948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丁旭阳</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36.1.65.3(</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199****6361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晨辰</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27.128.26.70(</w:t>
            </w:r>
            <w:r>
              <w:rPr>
                <w:rFonts w:hint="eastAsia" w:ascii="宋体" w:hAnsi="宋体" w:eastAsia="宋体" w:cs="Times New Roman"/>
                <w:kern w:val="0"/>
                <w:sz w:val="24"/>
                <w:szCs w:val="24"/>
              </w:rPr>
              <w:t>河北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石家庄</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153****1382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69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宋萍</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144.12.226.9(</w:t>
            </w:r>
            <w:r>
              <w:rPr>
                <w:rFonts w:hint="eastAsia" w:ascii="宋体" w:hAnsi="宋体" w:eastAsia="宋体" w:cs="Times New Roman"/>
                <w:kern w:val="0"/>
                <w:sz w:val="24"/>
                <w:szCs w:val="24"/>
              </w:rPr>
              <w:t>山东</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滨州</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158****5799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杨松岳</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221.182.151.178(</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三亚</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150****7909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张文静</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220.200.106.92(</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186****0196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王营</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36.97.32.196(</w:t>
            </w:r>
            <w:r>
              <w:rPr>
                <w:rFonts w:hint="eastAsia" w:ascii="宋体" w:hAnsi="宋体" w:eastAsia="宋体" w:cs="Times New Roman"/>
                <w:kern w:val="0"/>
                <w:sz w:val="24"/>
                <w:szCs w:val="24"/>
              </w:rPr>
              <w:t>吉林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长春</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153****2491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张杰</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220.200.108.170(</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138****3165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常雨晨</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36.161.35.237(</w:t>
            </w:r>
            <w:r>
              <w:rPr>
                <w:rFonts w:hint="eastAsia" w:ascii="宋体" w:hAnsi="宋体" w:eastAsia="宋体" w:cs="Times New Roman"/>
                <w:kern w:val="0"/>
                <w:sz w:val="24"/>
                <w:szCs w:val="24"/>
              </w:rPr>
              <w:t>安徽</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淮南</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181****9121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倩云</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39.144.69.82(</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151****1685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黄家梓</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36.1.66.203(</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173****7220</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占卫华</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124.64.22.213(</w:t>
            </w:r>
            <w:r>
              <w:rPr>
                <w:rFonts w:hint="eastAsia" w:ascii="宋体" w:hAnsi="宋体" w:eastAsia="宋体" w:cs="Times New Roman"/>
                <w:kern w:val="0"/>
                <w:sz w:val="24"/>
                <w:szCs w:val="24"/>
              </w:rPr>
              <w:t>北京</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北京</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152****2739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李冲</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220.200.111.139(</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182****7308</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79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王传菊</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112.32.71.43(</w:t>
            </w:r>
            <w:r>
              <w:rPr>
                <w:rFonts w:hint="eastAsia" w:ascii="宋体" w:hAnsi="宋体" w:eastAsia="宋体" w:cs="Times New Roman"/>
                <w:kern w:val="0"/>
                <w:sz w:val="24"/>
                <w:szCs w:val="24"/>
              </w:rPr>
              <w:t>安徽</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合肥</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139****9071</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hint="eastAsia" w:ascii="宋体" w:hAnsi="宋体" w:eastAsia="宋体" w:cs="Times New Roman"/>
                <w:kern w:val="0"/>
                <w:sz w:val="24"/>
                <w:szCs w:val="24"/>
              </w:rPr>
              <w:t>谢华铭</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111.55.160.36(</w:t>
            </w:r>
            <w:r>
              <w:rPr>
                <w:rFonts w:hint="eastAsia" w:ascii="宋体" w:hAnsi="宋体" w:eastAsia="宋体" w:cs="Times New Roman"/>
                <w:kern w:val="0"/>
                <w:sz w:val="24"/>
                <w:szCs w:val="24"/>
              </w:rPr>
              <w:t>海南</w:t>
            </w:r>
            <w:r>
              <w:rPr>
                <w:rFonts w:ascii="Times New Roman" w:hAnsi="Times New Roman" w:eastAsia="等线" w:cs="Times New Roman"/>
                <w:kern w:val="0"/>
                <w:sz w:val="24"/>
                <w:szCs w:val="24"/>
              </w:rPr>
              <w:t>-</w:t>
            </w:r>
            <w:r>
              <w:rPr>
                <w:rFonts w:hint="eastAsia" w:ascii="宋体" w:hAnsi="宋体" w:eastAsia="宋体" w:cs="Times New Roman"/>
                <w:kern w:val="0"/>
                <w:sz w:val="24"/>
                <w:szCs w:val="24"/>
              </w:rPr>
              <w:t>海口</w:t>
            </w:r>
            <w:r>
              <w:rPr>
                <w:rFonts w:ascii="Times New Roman" w:hAnsi="Times New Roman" w:eastAsia="等线" w:cs="Times New Roman"/>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182****0423</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孙霞</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182.39.72.55(</w:t>
            </w:r>
            <w:r>
              <w:rPr>
                <w:rFonts w:hint="eastAsia" w:ascii="宋体" w:hAnsi="宋体" w:eastAsia="宋体" w:cs="Times New Roman"/>
                <w:color w:val="000000"/>
                <w:kern w:val="0"/>
                <w:sz w:val="24"/>
                <w:szCs w:val="24"/>
              </w:rPr>
              <w:t>山东</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聊城</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138****1309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李岩</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112.46.104.166(</w:t>
            </w:r>
            <w:r>
              <w:rPr>
                <w:rFonts w:hint="eastAsia" w:ascii="宋体" w:hAnsi="宋体" w:eastAsia="宋体" w:cs="Times New Roman"/>
                <w:color w:val="000000"/>
                <w:kern w:val="0"/>
                <w:sz w:val="24"/>
                <w:szCs w:val="24"/>
              </w:rPr>
              <w:t>陕西</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西安</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188****5207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曹瑞明</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119.41.233.120(</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海口</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130****7180</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何玲辉</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115.213.69.48(</w:t>
            </w:r>
            <w:r>
              <w:rPr>
                <w:rFonts w:hint="eastAsia" w:ascii="宋体" w:hAnsi="宋体" w:eastAsia="宋体" w:cs="Times New Roman"/>
                <w:color w:val="000000"/>
                <w:kern w:val="0"/>
                <w:sz w:val="24"/>
                <w:szCs w:val="24"/>
              </w:rPr>
              <w:t>浙江</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宁波</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151****1862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陈琳</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171.216.40.80(</w:t>
            </w:r>
            <w:r>
              <w:rPr>
                <w:rFonts w:hint="eastAsia" w:ascii="宋体" w:hAnsi="宋体" w:eastAsia="宋体" w:cs="Times New Roman"/>
                <w:color w:val="000000"/>
                <w:kern w:val="0"/>
                <w:sz w:val="24"/>
                <w:szCs w:val="24"/>
              </w:rPr>
              <w:t>四川</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成都</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187****1715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杨帅</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121.58.66.152(</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海口</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173****6965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王毛毛</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39.144.38.42(</w:t>
            </w:r>
            <w:r>
              <w:rPr>
                <w:rFonts w:hint="eastAsia" w:ascii="宋体" w:hAnsi="宋体" w:eastAsia="宋体" w:cs="Times New Roman"/>
                <w:color w:val="000000"/>
                <w:kern w:val="0"/>
                <w:sz w:val="24"/>
                <w:szCs w:val="24"/>
              </w:rPr>
              <w:t>安徽</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合肥</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138****5067</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邢妙云</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39.144.69.117(</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海口</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188****5896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89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于言波</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223.104.196.172(</w:t>
            </w:r>
            <w:r>
              <w:rPr>
                <w:rFonts w:hint="eastAsia" w:ascii="宋体" w:hAnsi="宋体" w:eastAsia="宋体" w:cs="Times New Roman"/>
                <w:color w:val="000000"/>
                <w:kern w:val="0"/>
                <w:sz w:val="24"/>
                <w:szCs w:val="24"/>
              </w:rPr>
              <w:t>山东</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菏泽</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152****7239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深海</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218.12.18.196(</w:t>
            </w:r>
            <w:r>
              <w:rPr>
                <w:rFonts w:hint="eastAsia" w:ascii="宋体" w:hAnsi="宋体" w:eastAsia="宋体" w:cs="Times New Roman"/>
                <w:color w:val="000000"/>
                <w:kern w:val="0"/>
                <w:sz w:val="24"/>
                <w:szCs w:val="24"/>
              </w:rPr>
              <w:t>河北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石家庄</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131****0233</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91</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倩云</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39.144.69.74(</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海口</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152****3085</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92</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王直</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171.219.210.169(</w:t>
            </w:r>
            <w:r>
              <w:rPr>
                <w:rFonts w:hint="eastAsia" w:ascii="宋体" w:hAnsi="宋体" w:eastAsia="宋体" w:cs="Times New Roman"/>
                <w:color w:val="000000"/>
                <w:kern w:val="0"/>
                <w:sz w:val="24"/>
                <w:szCs w:val="24"/>
              </w:rPr>
              <w:t>四川</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成都</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152****9540</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93</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邱雯雯</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39.144.69.71(</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海口</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139****1574</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94</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高隽</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144.12.201.27(</w:t>
            </w:r>
            <w:r>
              <w:rPr>
                <w:rFonts w:hint="eastAsia" w:ascii="宋体" w:hAnsi="宋体" w:eastAsia="宋体" w:cs="Times New Roman"/>
                <w:color w:val="000000"/>
                <w:kern w:val="0"/>
                <w:sz w:val="24"/>
                <w:szCs w:val="24"/>
              </w:rPr>
              <w:t>山东</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滨州</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137****8112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95</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李冲</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220.200.111.157(</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海口</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176****5466</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96</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黄迢</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39.144.70.25(</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海口</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187****7143</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97</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小王</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140.240.252.238(</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白沙</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188****3219</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98</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梁婷</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39.144.69.154(</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海口</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139****1922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99</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鸿雁</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171.219.213.53(</w:t>
            </w:r>
            <w:r>
              <w:rPr>
                <w:rFonts w:hint="eastAsia" w:ascii="宋体" w:hAnsi="宋体" w:eastAsia="宋体" w:cs="Times New Roman"/>
                <w:color w:val="000000"/>
                <w:kern w:val="0"/>
                <w:sz w:val="24"/>
                <w:szCs w:val="24"/>
              </w:rPr>
              <w:t>四川</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成都</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139****1852</w:t>
            </w:r>
          </w:p>
        </w:tc>
      </w:tr>
      <w:tr>
        <w:tblPrEx>
          <w:tblCellMar>
            <w:top w:w="0" w:type="dxa"/>
            <w:left w:w="108" w:type="dxa"/>
            <w:bottom w:w="0" w:type="dxa"/>
            <w:right w:w="108" w:type="dxa"/>
          </w:tblCellMar>
        </w:tblPrEx>
        <w:trPr>
          <w:trHeight w:val="3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100</w:t>
            </w:r>
          </w:p>
        </w:tc>
        <w:tc>
          <w:tcPr>
            <w:tcW w:w="155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祖贺琪</w:t>
            </w:r>
          </w:p>
        </w:tc>
        <w:tc>
          <w:tcPr>
            <w:tcW w:w="368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220.200.108.102(</w:t>
            </w:r>
            <w:r>
              <w:rPr>
                <w:rFonts w:hint="eastAsia" w:ascii="宋体" w:hAnsi="宋体" w:eastAsia="宋体" w:cs="Times New Roman"/>
                <w:color w:val="000000"/>
                <w:kern w:val="0"/>
                <w:sz w:val="24"/>
                <w:szCs w:val="24"/>
              </w:rPr>
              <w:t>海南</w:t>
            </w:r>
            <w:r>
              <w:rPr>
                <w:rFonts w:ascii="Times New Roman" w:hAnsi="Times New Roman" w:eastAsia="等线" w:cs="Times New Roman"/>
                <w:color w:val="000000"/>
                <w:kern w:val="0"/>
                <w:sz w:val="24"/>
                <w:szCs w:val="24"/>
              </w:rPr>
              <w:t>-</w:t>
            </w:r>
            <w:r>
              <w:rPr>
                <w:rFonts w:hint="eastAsia" w:ascii="宋体" w:hAnsi="宋体" w:eastAsia="宋体" w:cs="Times New Roman"/>
                <w:color w:val="000000"/>
                <w:kern w:val="0"/>
                <w:sz w:val="24"/>
                <w:szCs w:val="24"/>
              </w:rPr>
              <w:t>海口</w:t>
            </w:r>
            <w:r>
              <w:rPr>
                <w:rFonts w:ascii="Times New Roman" w:hAnsi="Times New Roman" w:eastAsia="等线" w:cs="Times New Roman"/>
                <w:color w:val="000000"/>
                <w:kern w:val="0"/>
                <w:sz w:val="24"/>
                <w:szCs w:val="24"/>
              </w:rPr>
              <w:t>)</w:t>
            </w:r>
          </w:p>
        </w:tc>
        <w:tc>
          <w:tcPr>
            <w:tcW w:w="212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177****9636</w:t>
            </w:r>
          </w:p>
        </w:tc>
      </w:tr>
    </w:tbl>
    <w:p>
      <w:pPr>
        <w:snapToGrid w:val="0"/>
        <w:rPr>
          <w:rFonts w:hint="eastAsia" w:ascii="宋体" w:hAnsi="宋体" w:eastAsia="宋体"/>
          <w:sz w:val="28"/>
          <w:szCs w:val="28"/>
        </w:rPr>
      </w:pPr>
      <w:r>
        <w:rPr>
          <w:rFonts w:hint="eastAsia" w:ascii="宋体" w:hAnsi="宋体" w:eastAsia="宋体"/>
          <w:sz w:val="28"/>
          <w:szCs w:val="28"/>
        </w:rPr>
        <w:t>注：1-10名奖品为华为手环9NFC版；11-30名奖品为小米无线车载充电器30W；31-60名奖品为小米 REDMI BUDS 6活力版蓝牙耳机；61-100名奖品为富光350ml保温杯。</w:t>
      </w:r>
    </w:p>
    <w:p>
      <w:pPr>
        <w:ind w:firstLine="642" w:firstLineChars="200"/>
        <w:jc w:val="left"/>
        <w:rPr>
          <w:rFonts w:ascii="宋体" w:hAnsi="宋体" w:eastAsia="宋体"/>
          <w:b/>
          <w:bCs/>
          <w:sz w:val="32"/>
          <w:szCs w:val="32"/>
        </w:rPr>
      </w:pPr>
    </w:p>
    <w:p>
      <w:pPr>
        <w:ind w:firstLine="640" w:firstLineChars="200"/>
        <w:jc w:val="left"/>
        <w:rPr>
          <w:rFonts w:hint="eastAsia"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E0"/>
    <w:rsid w:val="00035646"/>
    <w:rsid w:val="000A02DE"/>
    <w:rsid w:val="001B22D0"/>
    <w:rsid w:val="001C768B"/>
    <w:rsid w:val="00427B45"/>
    <w:rsid w:val="00504AD4"/>
    <w:rsid w:val="00562AE0"/>
    <w:rsid w:val="0080658D"/>
    <w:rsid w:val="00817D70"/>
    <w:rsid w:val="00AE37D3"/>
    <w:rsid w:val="00E32E6B"/>
    <w:rsid w:val="00F42BB4"/>
    <w:rsid w:val="57F712EC"/>
    <w:rsid w:val="7FEE961D"/>
    <w:rsid w:val="FEFDB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FollowedHyperlink"/>
    <w:basedOn w:val="14"/>
    <w:semiHidden/>
    <w:unhideWhenUsed/>
    <w:qFormat/>
    <w:uiPriority w:val="99"/>
    <w:rPr>
      <w:color w:val="96607D"/>
      <w:u w:val="single"/>
    </w:rPr>
  </w:style>
  <w:style w:type="character" w:styleId="16">
    <w:name w:val="Hyperlink"/>
    <w:basedOn w:val="14"/>
    <w:unhideWhenUsed/>
    <w:qFormat/>
    <w:uiPriority w:val="99"/>
    <w:rPr>
      <w:color w:val="467886"/>
      <w:u w:val="single"/>
    </w:rPr>
  </w:style>
  <w:style w:type="character" w:customStyle="1" w:styleId="17">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4"/>
    <w:link w:val="5"/>
    <w:semiHidden/>
    <w:qFormat/>
    <w:uiPriority w:val="9"/>
    <w:rPr>
      <w:rFonts w:cstheme="majorBidi"/>
      <w:color w:val="104862" w:themeColor="accent1" w:themeShade="BF"/>
      <w:sz w:val="28"/>
      <w:szCs w:val="28"/>
    </w:rPr>
  </w:style>
  <w:style w:type="character" w:customStyle="1" w:styleId="21">
    <w:name w:val="标题 5 字符"/>
    <w:basedOn w:val="14"/>
    <w:link w:val="6"/>
    <w:semiHidden/>
    <w:qFormat/>
    <w:uiPriority w:val="9"/>
    <w:rPr>
      <w:rFonts w:cstheme="majorBidi"/>
      <w:color w:val="104862" w:themeColor="accent1" w:themeShade="BF"/>
      <w:sz w:val="24"/>
      <w:szCs w:val="24"/>
    </w:rPr>
  </w:style>
  <w:style w:type="character" w:customStyle="1" w:styleId="22">
    <w:name w:val="标题 6 字符"/>
    <w:basedOn w:val="14"/>
    <w:link w:val="7"/>
    <w:semiHidden/>
    <w:qFormat/>
    <w:uiPriority w:val="9"/>
    <w:rPr>
      <w:rFonts w:cstheme="majorBidi"/>
      <w:b/>
      <w:bCs/>
      <w:color w:val="104862" w:themeColor="accent1" w:themeShade="BF"/>
    </w:rPr>
  </w:style>
  <w:style w:type="character" w:customStyle="1" w:styleId="23">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4"/>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4"/>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4"/>
    <w:link w:val="32"/>
    <w:qFormat/>
    <w:uiPriority w:val="30"/>
    <w:rPr>
      <w:i/>
      <w:iCs/>
      <w:color w:val="104862" w:themeColor="accent1" w:themeShade="BF"/>
    </w:rPr>
  </w:style>
  <w:style w:type="character" w:customStyle="1" w:styleId="34">
    <w:name w:val="Intense Reference"/>
    <w:basedOn w:val="14"/>
    <w:qFormat/>
    <w:uiPriority w:val="32"/>
    <w:rPr>
      <w:b/>
      <w:bCs/>
      <w:smallCaps/>
      <w:color w:val="104862" w:themeColor="accent1" w:themeShade="BF"/>
      <w:spacing w:val="5"/>
    </w:rPr>
  </w:style>
  <w:style w:type="paragraph" w:customStyle="1" w:styleId="3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7">
    <w:name w:val="font6"/>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8">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9">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40">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1">
    <w:name w:val="font10"/>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42">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4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51">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702</Words>
  <Characters>4003</Characters>
  <Lines>33</Lines>
  <Paragraphs>9</Paragraphs>
  <TotalTime>13</TotalTime>
  <ScaleCrop>false</ScaleCrop>
  <LinksUpToDate>false</LinksUpToDate>
  <CharactersWithSpaces>4696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2024-12-31T07:01:00Z</dcterms:created>
  <dc:creator>Administrator</dc:creator>
  <cp:lastModifiedBy>uos</cp:lastModifiedBy>
  <dcterms:modified xsi:type="dcterms:W3CDTF">2024-12-30T15:37:52Z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