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29" w:rsidRPr="00D67B39" w:rsidRDefault="000B7129" w:rsidP="000B7129">
      <w:pPr>
        <w:rPr>
          <w:rFonts w:ascii="方正小标宋简体" w:eastAsia="方正小标宋简体" w:hAnsi="黑体" w:hint="eastAsia"/>
          <w:sz w:val="28"/>
          <w:szCs w:val="44"/>
        </w:rPr>
      </w:pPr>
      <w:r w:rsidRPr="00D67B39">
        <w:rPr>
          <w:rFonts w:ascii="方正小标宋简体" w:eastAsia="方正小标宋简体" w:hAnsi="黑体" w:hint="eastAsia"/>
          <w:sz w:val="28"/>
          <w:szCs w:val="44"/>
        </w:rPr>
        <w:t>附件</w:t>
      </w:r>
    </w:p>
    <w:p w:rsidR="000B7129" w:rsidRPr="00FD6241" w:rsidRDefault="000B7129" w:rsidP="000B7129">
      <w:pPr>
        <w:jc w:val="center"/>
        <w:rPr>
          <w:rFonts w:ascii="方正小标宋简体" w:eastAsia="方正小标宋简体" w:hAnsi="宋体" w:cs="宋体" w:hint="eastAsia"/>
          <w:color w:val="4C5157"/>
          <w:kern w:val="0"/>
          <w:sz w:val="44"/>
          <w:szCs w:val="44"/>
        </w:rPr>
      </w:pPr>
      <w:r w:rsidRPr="0054773E">
        <w:rPr>
          <w:rFonts w:ascii="方正小标宋简体" w:eastAsia="方正小标宋简体" w:hAnsi="黑体" w:hint="eastAsia"/>
          <w:sz w:val="44"/>
          <w:szCs w:val="44"/>
        </w:rPr>
        <w:t>《</w:t>
      </w:r>
      <w:r>
        <w:rPr>
          <w:rFonts w:ascii="方正小标宋简体" w:eastAsia="方正小标宋简体" w:hAnsi="黑体" w:hint="eastAsia"/>
          <w:sz w:val="44"/>
          <w:szCs w:val="44"/>
        </w:rPr>
        <w:t>全生物降解塑料及其制品通用技术要求（征求意见稿）</w:t>
      </w:r>
      <w:r w:rsidRPr="0054773E">
        <w:rPr>
          <w:rFonts w:ascii="方正小标宋简体" w:eastAsia="方正小标宋简体" w:hAnsi="黑体" w:hint="eastAsia"/>
          <w:sz w:val="44"/>
          <w:szCs w:val="44"/>
        </w:rPr>
        <w:t>》</w:t>
      </w:r>
      <w:r w:rsidRPr="00FD6241">
        <w:rPr>
          <w:rFonts w:ascii="方正小标宋简体" w:eastAsia="方正小标宋简体" w:hint="eastAsia"/>
          <w:sz w:val="44"/>
          <w:szCs w:val="44"/>
        </w:rPr>
        <w:t>公开征求意见建议及采纳情况汇总表</w:t>
      </w:r>
    </w:p>
    <w:p w:rsidR="000B7129" w:rsidRDefault="000B7129" w:rsidP="000B7129">
      <w:pPr>
        <w:rPr>
          <w:rFonts w:ascii="仿宋_GB2312" w:eastAsia="仿宋_GB2312" w:hAnsi="宋体" w:cs="宋体" w:hint="eastAsia"/>
          <w:color w:val="4C5157"/>
          <w:kern w:val="0"/>
          <w:sz w:val="32"/>
          <w:szCs w:val="32"/>
        </w:rPr>
      </w:pPr>
    </w:p>
    <w:tbl>
      <w:tblPr>
        <w:tblW w:w="13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279"/>
        <w:gridCol w:w="5484"/>
        <w:gridCol w:w="1313"/>
        <w:gridCol w:w="3812"/>
      </w:tblGrid>
      <w:tr w:rsidR="000B7129" w:rsidRPr="004A33F8" w:rsidTr="00B83F6A">
        <w:trPr>
          <w:cantSplit/>
          <w:jc w:val="center"/>
        </w:trPr>
        <w:tc>
          <w:tcPr>
            <w:tcW w:w="828" w:type="dxa"/>
            <w:vAlign w:val="center"/>
          </w:tcPr>
          <w:p w:rsidR="000B7129" w:rsidRPr="004A33F8" w:rsidRDefault="000B7129" w:rsidP="00B83F6A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A33F8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279" w:type="dxa"/>
            <w:vAlign w:val="center"/>
          </w:tcPr>
          <w:p w:rsidR="000B7129" w:rsidRPr="004A33F8" w:rsidRDefault="000B7129" w:rsidP="00B83F6A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A33F8">
              <w:rPr>
                <w:rFonts w:ascii="宋体" w:hAnsi="宋体" w:hint="eastAsia"/>
                <w:b/>
                <w:sz w:val="24"/>
              </w:rPr>
              <w:t>单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4A33F8">
              <w:rPr>
                <w:rFonts w:ascii="宋体" w:hAnsi="宋体" w:hint="eastAsia"/>
                <w:b/>
                <w:sz w:val="24"/>
              </w:rPr>
              <w:t>位</w:t>
            </w:r>
          </w:p>
        </w:tc>
        <w:tc>
          <w:tcPr>
            <w:tcW w:w="5484" w:type="dxa"/>
            <w:vAlign w:val="center"/>
          </w:tcPr>
          <w:p w:rsidR="000B7129" w:rsidRPr="004A33F8" w:rsidRDefault="000B7129" w:rsidP="00B83F6A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A33F8">
              <w:rPr>
                <w:rFonts w:ascii="宋体" w:hAnsi="宋体" w:hint="eastAsia"/>
                <w:b/>
                <w:sz w:val="24"/>
              </w:rPr>
              <w:t>意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4A33F8">
              <w:rPr>
                <w:rFonts w:ascii="宋体" w:hAnsi="宋体" w:hint="eastAsia"/>
                <w:b/>
                <w:sz w:val="24"/>
              </w:rPr>
              <w:t>见</w:t>
            </w:r>
          </w:p>
        </w:tc>
        <w:tc>
          <w:tcPr>
            <w:tcW w:w="1313" w:type="dxa"/>
            <w:vAlign w:val="center"/>
          </w:tcPr>
          <w:p w:rsidR="000B7129" w:rsidRPr="004A33F8" w:rsidRDefault="000B7129" w:rsidP="00B83F6A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A33F8">
              <w:rPr>
                <w:rFonts w:ascii="宋体" w:hAnsi="宋体" w:hint="eastAsia"/>
                <w:b/>
                <w:sz w:val="24"/>
              </w:rPr>
              <w:t>采纳情况</w:t>
            </w:r>
          </w:p>
        </w:tc>
        <w:tc>
          <w:tcPr>
            <w:tcW w:w="3812" w:type="dxa"/>
            <w:vAlign w:val="center"/>
          </w:tcPr>
          <w:p w:rsidR="000B7129" w:rsidRPr="004A33F8" w:rsidRDefault="000B7129" w:rsidP="00B83F6A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A33F8">
              <w:rPr>
                <w:rFonts w:ascii="宋体" w:hAnsi="宋体" w:hint="eastAsia"/>
                <w:b/>
                <w:sz w:val="24"/>
              </w:rPr>
              <w:t>不采纳理由</w:t>
            </w:r>
          </w:p>
        </w:tc>
      </w:tr>
      <w:tr w:rsidR="000B7129" w:rsidRPr="004A33F8" w:rsidTr="00B83F6A">
        <w:trPr>
          <w:cantSplit/>
          <w:trHeight w:val="292"/>
          <w:jc w:val="center"/>
        </w:trPr>
        <w:tc>
          <w:tcPr>
            <w:tcW w:w="828" w:type="dxa"/>
            <w:vAlign w:val="center"/>
          </w:tcPr>
          <w:p w:rsidR="000B7129" w:rsidRPr="004A33F8" w:rsidRDefault="000B7129" w:rsidP="00B83F6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279" w:type="dxa"/>
            <w:vMerge w:val="restart"/>
            <w:shd w:val="clear" w:color="auto" w:fill="auto"/>
            <w:vAlign w:val="center"/>
          </w:tcPr>
          <w:p w:rsidR="000B7129" w:rsidRDefault="000B7129" w:rsidP="00B83F6A">
            <w:pPr>
              <w:jc w:val="center"/>
            </w:pPr>
            <w:r>
              <w:rPr>
                <w:rFonts w:hint="eastAsia"/>
              </w:rPr>
              <w:t>笔触媒环境科学工作室</w:t>
            </w:r>
          </w:p>
          <w:p w:rsidR="000B7129" w:rsidRDefault="000B7129" w:rsidP="00B83F6A">
            <w:pPr>
              <w:jc w:val="center"/>
            </w:pPr>
            <w:r>
              <w:rPr>
                <w:rFonts w:hint="eastAsia"/>
              </w:rPr>
              <w:t>中国生物多样性保护与绿色发展基金会减塑捡塑工作组</w:t>
            </w:r>
          </w:p>
          <w:p w:rsidR="000B7129" w:rsidRDefault="000B7129" w:rsidP="00B83F6A">
            <w:pPr>
              <w:jc w:val="center"/>
            </w:pPr>
            <w:r>
              <w:rPr>
                <w:rFonts w:hint="eastAsia"/>
              </w:rPr>
              <w:t>苏州工业园区湖东绿色家园环保服务中心</w:t>
            </w:r>
          </w:p>
          <w:p w:rsidR="000B7129" w:rsidRDefault="000B7129" w:rsidP="00B83F6A">
            <w:pPr>
              <w:jc w:val="center"/>
            </w:pPr>
            <w:r>
              <w:rPr>
                <w:rFonts w:hint="eastAsia"/>
              </w:rPr>
              <w:t>长沙河流工作室</w:t>
            </w:r>
          </w:p>
          <w:p w:rsidR="000B7129" w:rsidRPr="006A5A4D" w:rsidRDefault="000B7129" w:rsidP="00B83F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平湖美丽家园</w:t>
            </w:r>
          </w:p>
        </w:tc>
        <w:tc>
          <w:tcPr>
            <w:tcW w:w="5484" w:type="dxa"/>
            <w:vAlign w:val="center"/>
          </w:tcPr>
          <w:p w:rsidR="000B7129" w:rsidRDefault="000B7129" w:rsidP="00B83F6A">
            <w:pPr>
              <w:jc w:val="center"/>
            </w:pPr>
            <w:r>
              <w:rPr>
                <w:rFonts w:hint="eastAsia"/>
              </w:rPr>
              <w:t>国家标准化管理委员会《塑料购物袋的环保、安全和标识通用技术要求（</w:t>
            </w:r>
            <w:r>
              <w:rPr>
                <w:rFonts w:hint="eastAsia"/>
              </w:rPr>
              <w:t>GB 21660-2008</w:t>
            </w:r>
            <w:r>
              <w:rPr>
                <w:rFonts w:hint="eastAsia"/>
              </w:rPr>
              <w:t>）》</w:t>
            </w:r>
            <w:r>
              <w:rPr>
                <w:rFonts w:hint="eastAsia"/>
              </w:rPr>
              <w:t>2008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日已经正式实施，塑料袋表面要标明：名称、标准编号、规格（含厚度）、公称承重、图形符号、代码、材质与组分、环保说明、安全说明、生产厂家、类别，共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项内容，其中必不可少的有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项。</w:t>
            </w:r>
          </w:p>
          <w:p w:rsidR="000B7129" w:rsidRPr="004A33F8" w:rsidRDefault="000B7129" w:rsidP="00B83F6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</w:rPr>
              <w:t>如果制品是全生物降解袋，应该按照</w:t>
            </w:r>
            <w:r>
              <w:rPr>
                <w:rFonts w:hint="eastAsia"/>
              </w:rPr>
              <w:t>GB 21660-2008</w:t>
            </w:r>
            <w:r>
              <w:rPr>
                <w:rFonts w:hint="eastAsia"/>
              </w:rPr>
              <w:t>的规定执行。地方法规可以严于这个标准，增加“非食品接触用”和产品信息二维码，使必不可少的标识有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项。但标识的项目不能少于国家标准。</w:t>
            </w:r>
          </w:p>
        </w:tc>
        <w:tc>
          <w:tcPr>
            <w:tcW w:w="1313" w:type="dxa"/>
            <w:vAlign w:val="center"/>
          </w:tcPr>
          <w:p w:rsidR="000B7129" w:rsidRPr="00A341AE" w:rsidRDefault="000B7129" w:rsidP="00B83F6A">
            <w:pPr>
              <w:jc w:val="center"/>
              <w:rPr>
                <w:rFonts w:ascii="宋体" w:hAnsi="宋体" w:hint="eastAsia"/>
                <w:sz w:val="24"/>
              </w:rPr>
            </w:pPr>
            <w:r w:rsidRPr="005117B2">
              <w:rPr>
                <w:rFonts w:hint="eastAsia"/>
              </w:rPr>
              <w:t>部分采纳</w:t>
            </w:r>
          </w:p>
        </w:tc>
        <w:tc>
          <w:tcPr>
            <w:tcW w:w="3812" w:type="dxa"/>
            <w:vAlign w:val="center"/>
          </w:tcPr>
          <w:p w:rsidR="000B7129" w:rsidRPr="004A33F8" w:rsidRDefault="000B7129" w:rsidP="00B83F6A">
            <w:pPr>
              <w:jc w:val="center"/>
              <w:rPr>
                <w:rFonts w:ascii="宋体" w:hAnsi="宋体" w:hint="eastAsia"/>
                <w:sz w:val="24"/>
              </w:rPr>
            </w:pPr>
            <w:r w:rsidRPr="00E05907">
              <w:rPr>
                <w:rFonts w:hint="eastAsia"/>
              </w:rPr>
              <w:t>《全生物降解塑料制品通用技术要求》</w:t>
            </w:r>
            <w:r>
              <w:rPr>
                <w:rFonts w:hint="eastAsia"/>
              </w:rPr>
              <w:t>不是具体某种产品标准，而是对全生物降解塑料制品这一类产品做了概念性规范和要求。具体产品标准将遵循国家标准、行业标准和地方标准等。</w:t>
            </w:r>
          </w:p>
        </w:tc>
      </w:tr>
      <w:tr w:rsidR="000B7129" w:rsidRPr="004A33F8" w:rsidTr="00B83F6A">
        <w:trPr>
          <w:cantSplit/>
          <w:trHeight w:val="283"/>
          <w:jc w:val="center"/>
        </w:trPr>
        <w:tc>
          <w:tcPr>
            <w:tcW w:w="828" w:type="dxa"/>
            <w:vAlign w:val="center"/>
          </w:tcPr>
          <w:p w:rsidR="000B7129" w:rsidRPr="004A33F8" w:rsidRDefault="000B7129" w:rsidP="00B83F6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2</w:t>
            </w:r>
          </w:p>
        </w:tc>
        <w:tc>
          <w:tcPr>
            <w:tcW w:w="2279" w:type="dxa"/>
            <w:vMerge/>
            <w:shd w:val="clear" w:color="auto" w:fill="auto"/>
            <w:vAlign w:val="center"/>
          </w:tcPr>
          <w:p w:rsidR="000B7129" w:rsidRPr="004A33F8" w:rsidRDefault="000B7129" w:rsidP="00B83F6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484" w:type="dxa"/>
            <w:vAlign w:val="center"/>
          </w:tcPr>
          <w:p w:rsidR="000B7129" w:rsidRDefault="000B7129" w:rsidP="00B83F6A">
            <w:pPr>
              <w:jc w:val="center"/>
            </w:pPr>
            <w:r>
              <w:rPr>
                <w:rFonts w:hint="eastAsia"/>
              </w:rPr>
              <w:t>按照</w:t>
            </w:r>
            <w:r>
              <w:rPr>
                <w:rFonts w:hint="eastAsia"/>
              </w:rPr>
              <w:t>GB 21660-2008</w:t>
            </w:r>
            <w:r>
              <w:rPr>
                <w:rFonts w:hint="eastAsia"/>
              </w:rPr>
              <w:t>的规定，三角图形标志是可回收再生利用标志（图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，在垃圾分类投放时，通常投放到“可回收桶”，但全生物降解塑料只能堆肥回收利用的产品，不宜投放“可回收桶”，应该使用“可堆肥”图形，投放到“可堆肥桶”，可以参考欧洲工业堆肥条件下可堆肥降解的标志（图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）。</w:t>
            </w:r>
          </w:p>
          <w:p w:rsidR="000B7129" w:rsidRDefault="000B7129" w:rsidP="00B83F6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0" cy="1085850"/>
                  <wp:effectExtent l="19050" t="0" r="0" b="0"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1152525" cy="1076325"/>
                  <wp:effectExtent l="19050" t="0" r="9525" b="0"/>
                  <wp:docPr id="2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7129" w:rsidRPr="004A33F8" w:rsidRDefault="000B7129" w:rsidP="00B83F6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0B7129" w:rsidRPr="005117B2" w:rsidRDefault="000B7129" w:rsidP="00B83F6A">
            <w:pPr>
              <w:jc w:val="center"/>
              <w:rPr>
                <w:rFonts w:ascii="宋体" w:hAnsi="宋体" w:hint="eastAsia"/>
                <w:szCs w:val="21"/>
              </w:rPr>
            </w:pPr>
            <w:r w:rsidRPr="005117B2">
              <w:rPr>
                <w:rFonts w:ascii="宋体" w:hAnsi="宋体" w:hint="eastAsia"/>
                <w:szCs w:val="21"/>
              </w:rPr>
              <w:t>不采纳</w:t>
            </w:r>
          </w:p>
        </w:tc>
        <w:tc>
          <w:tcPr>
            <w:tcW w:w="3812" w:type="dxa"/>
            <w:vAlign w:val="center"/>
          </w:tcPr>
          <w:p w:rsidR="000B7129" w:rsidRPr="0013474C" w:rsidRDefault="000B7129" w:rsidP="00B83F6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标准中采用</w:t>
            </w:r>
            <w:r>
              <w:rPr>
                <w:rFonts w:ascii="宋体" w:hAnsi="宋体"/>
                <w:noProof/>
                <w:sz w:val="24"/>
              </w:rPr>
              <w:drawing>
                <wp:inline distT="0" distB="0" distL="0" distR="0">
                  <wp:extent cx="514350" cy="447675"/>
                  <wp:effectExtent l="19050" t="0" r="0" b="0"/>
                  <wp:docPr id="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r="31300" b="158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noProof/>
                <w:sz w:val="24"/>
              </w:rPr>
              <w:t>代表全生物降解塑料制品。</w:t>
            </w:r>
          </w:p>
        </w:tc>
      </w:tr>
      <w:tr w:rsidR="000B7129" w:rsidRPr="004A33F8" w:rsidTr="00B83F6A">
        <w:trPr>
          <w:cantSplit/>
          <w:jc w:val="center"/>
        </w:trPr>
        <w:tc>
          <w:tcPr>
            <w:tcW w:w="828" w:type="dxa"/>
            <w:vAlign w:val="center"/>
          </w:tcPr>
          <w:p w:rsidR="000B7129" w:rsidRPr="004A33F8" w:rsidRDefault="000B7129" w:rsidP="00B83F6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279" w:type="dxa"/>
            <w:vMerge/>
            <w:shd w:val="clear" w:color="auto" w:fill="auto"/>
            <w:vAlign w:val="center"/>
          </w:tcPr>
          <w:p w:rsidR="000B7129" w:rsidRPr="004A33F8" w:rsidRDefault="000B7129" w:rsidP="00B83F6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484" w:type="dxa"/>
            <w:vAlign w:val="center"/>
          </w:tcPr>
          <w:p w:rsidR="000B7129" w:rsidRPr="004A33F8" w:rsidRDefault="000B7129" w:rsidP="00B83F6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</w:rPr>
              <w:t>环保说明应该对降解的时间、条件，存储的方式、保质期给与说明，同时标明生产日期，并且所有这些降解条件都必须得到认证机构的认证，达不到全生物降解标准的产品，不能获得认证，不能销售，发现销售没有认证的产品，一律按假冒伪劣产品处理。</w:t>
            </w:r>
          </w:p>
        </w:tc>
        <w:tc>
          <w:tcPr>
            <w:tcW w:w="1313" w:type="dxa"/>
            <w:vAlign w:val="center"/>
          </w:tcPr>
          <w:p w:rsidR="000B7129" w:rsidRPr="005117B2" w:rsidRDefault="000B7129" w:rsidP="00B83F6A">
            <w:pPr>
              <w:jc w:val="center"/>
              <w:rPr>
                <w:rFonts w:ascii="宋体" w:hAnsi="宋体" w:hint="eastAsia"/>
                <w:szCs w:val="21"/>
              </w:rPr>
            </w:pPr>
            <w:r w:rsidRPr="005117B2">
              <w:rPr>
                <w:rFonts w:ascii="宋体" w:hAnsi="宋体" w:hint="eastAsia"/>
                <w:szCs w:val="21"/>
              </w:rPr>
              <w:t>部分采纳</w:t>
            </w:r>
          </w:p>
        </w:tc>
        <w:tc>
          <w:tcPr>
            <w:tcW w:w="3812" w:type="dxa"/>
            <w:vAlign w:val="center"/>
          </w:tcPr>
          <w:p w:rsidR="000B7129" w:rsidRPr="005117B2" w:rsidRDefault="000B7129" w:rsidP="00B83F6A">
            <w:pPr>
              <w:jc w:val="center"/>
              <w:rPr>
                <w:rFonts w:ascii="宋体" w:hAnsi="宋体" w:hint="eastAsia"/>
                <w:szCs w:val="21"/>
              </w:rPr>
            </w:pPr>
            <w:r w:rsidRPr="005117B2">
              <w:rPr>
                <w:rFonts w:ascii="宋体" w:hAnsi="宋体" w:hint="eastAsia"/>
                <w:szCs w:val="21"/>
              </w:rPr>
              <w:t>在标准中已经体现上述内容，鼓励生产企业自愿向有关机构申请生物降解性能认证。</w:t>
            </w:r>
          </w:p>
        </w:tc>
      </w:tr>
      <w:tr w:rsidR="000B7129" w:rsidRPr="004A33F8" w:rsidTr="00B83F6A">
        <w:trPr>
          <w:cantSplit/>
          <w:trHeight w:val="245"/>
          <w:jc w:val="center"/>
        </w:trPr>
        <w:tc>
          <w:tcPr>
            <w:tcW w:w="828" w:type="dxa"/>
            <w:vAlign w:val="center"/>
          </w:tcPr>
          <w:p w:rsidR="000B7129" w:rsidRPr="004A33F8" w:rsidRDefault="000B7129" w:rsidP="00B83F6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279" w:type="dxa"/>
            <w:vMerge/>
            <w:shd w:val="clear" w:color="auto" w:fill="auto"/>
            <w:vAlign w:val="center"/>
          </w:tcPr>
          <w:p w:rsidR="000B7129" w:rsidRPr="004A33F8" w:rsidRDefault="000B7129" w:rsidP="00B83F6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484" w:type="dxa"/>
            <w:vAlign w:val="center"/>
          </w:tcPr>
          <w:p w:rsidR="000B7129" w:rsidRPr="00DC6651" w:rsidRDefault="000B7129" w:rsidP="00B83F6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</w:rPr>
              <w:t>每个全生物降解产品表面都必须有标识，不能只在包装上有，否则公众使用后在垃圾分类时，无法分辨投放，也无法监督，全生物降解产品相对价格高，监督要求也高，杜绝违规产品需要精细管理。</w:t>
            </w:r>
          </w:p>
        </w:tc>
        <w:tc>
          <w:tcPr>
            <w:tcW w:w="1313" w:type="dxa"/>
            <w:vAlign w:val="center"/>
          </w:tcPr>
          <w:p w:rsidR="000B7129" w:rsidRPr="005117B2" w:rsidRDefault="000B7129" w:rsidP="00B83F6A">
            <w:pPr>
              <w:jc w:val="center"/>
              <w:rPr>
                <w:rFonts w:ascii="宋体" w:hAnsi="宋体" w:hint="eastAsia"/>
                <w:szCs w:val="21"/>
              </w:rPr>
            </w:pPr>
            <w:r w:rsidRPr="005117B2">
              <w:rPr>
                <w:rFonts w:ascii="宋体" w:hAnsi="宋体" w:hint="eastAsia"/>
                <w:szCs w:val="21"/>
              </w:rPr>
              <w:t>采纳</w:t>
            </w:r>
          </w:p>
        </w:tc>
        <w:tc>
          <w:tcPr>
            <w:tcW w:w="3812" w:type="dxa"/>
            <w:vAlign w:val="center"/>
          </w:tcPr>
          <w:p w:rsidR="000B7129" w:rsidRPr="005117B2" w:rsidRDefault="000B7129" w:rsidP="00B83F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B7129" w:rsidRPr="004A33F8" w:rsidTr="00B83F6A">
        <w:trPr>
          <w:cantSplit/>
          <w:jc w:val="center"/>
        </w:trPr>
        <w:tc>
          <w:tcPr>
            <w:tcW w:w="828" w:type="dxa"/>
            <w:vAlign w:val="center"/>
          </w:tcPr>
          <w:p w:rsidR="000B7129" w:rsidRPr="004A33F8" w:rsidRDefault="000B7129" w:rsidP="00B83F6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5</w:t>
            </w:r>
          </w:p>
        </w:tc>
        <w:tc>
          <w:tcPr>
            <w:tcW w:w="2279" w:type="dxa"/>
            <w:vMerge/>
            <w:shd w:val="clear" w:color="auto" w:fill="auto"/>
            <w:vAlign w:val="center"/>
          </w:tcPr>
          <w:p w:rsidR="000B7129" w:rsidRPr="004A33F8" w:rsidRDefault="000B7129" w:rsidP="00B83F6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484" w:type="dxa"/>
            <w:vAlign w:val="center"/>
          </w:tcPr>
          <w:p w:rsidR="000B7129" w:rsidRPr="004A33F8" w:rsidRDefault="000B7129" w:rsidP="00B83F6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</w:rPr>
              <w:t>禁止使用全生物降解购物袋（有提手），只允许使用全生物降解平口袋，因为平口袋不能提拎，承重可以比购物袋轻，使全生物降解袋更容易降解。上海武定路菜市场，青岛一些市场只允许使用平口袋，所有顾客都自带布购物袋，减少了大量塑料购物袋的使用，也证明了可行性。</w:t>
            </w:r>
          </w:p>
        </w:tc>
        <w:tc>
          <w:tcPr>
            <w:tcW w:w="1313" w:type="dxa"/>
            <w:vAlign w:val="center"/>
          </w:tcPr>
          <w:p w:rsidR="000B7129" w:rsidRPr="005117B2" w:rsidRDefault="000B7129" w:rsidP="00B83F6A">
            <w:pPr>
              <w:jc w:val="center"/>
              <w:rPr>
                <w:rFonts w:ascii="宋体" w:hAnsi="宋体" w:hint="eastAsia"/>
                <w:szCs w:val="21"/>
              </w:rPr>
            </w:pPr>
            <w:r w:rsidRPr="005117B2">
              <w:rPr>
                <w:rFonts w:ascii="宋体" w:hAnsi="宋体" w:hint="eastAsia"/>
                <w:szCs w:val="21"/>
              </w:rPr>
              <w:t>不采纳</w:t>
            </w:r>
          </w:p>
        </w:tc>
        <w:tc>
          <w:tcPr>
            <w:tcW w:w="3812" w:type="dxa"/>
            <w:vAlign w:val="center"/>
          </w:tcPr>
          <w:p w:rsidR="000B7129" w:rsidRPr="005117B2" w:rsidRDefault="000B7129" w:rsidP="00B83F6A">
            <w:pPr>
              <w:jc w:val="center"/>
              <w:rPr>
                <w:rFonts w:ascii="宋体" w:hAnsi="宋体" w:hint="eastAsia"/>
                <w:szCs w:val="21"/>
              </w:rPr>
            </w:pPr>
            <w:r w:rsidRPr="005117B2">
              <w:rPr>
                <w:rFonts w:ascii="宋体" w:hAnsi="宋体" w:hint="eastAsia"/>
                <w:szCs w:val="21"/>
              </w:rPr>
              <w:t>只对制品的生物降解性做出要求。</w:t>
            </w:r>
          </w:p>
        </w:tc>
      </w:tr>
      <w:tr w:rsidR="000B7129" w:rsidRPr="004A33F8" w:rsidTr="00B83F6A">
        <w:trPr>
          <w:cantSplit/>
          <w:jc w:val="center"/>
        </w:trPr>
        <w:tc>
          <w:tcPr>
            <w:tcW w:w="828" w:type="dxa"/>
            <w:vAlign w:val="center"/>
          </w:tcPr>
          <w:p w:rsidR="000B7129" w:rsidRPr="004A33F8" w:rsidRDefault="000B7129" w:rsidP="00B83F6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279" w:type="dxa"/>
            <w:vMerge/>
            <w:shd w:val="clear" w:color="auto" w:fill="auto"/>
            <w:vAlign w:val="center"/>
          </w:tcPr>
          <w:p w:rsidR="000B7129" w:rsidRPr="004A33F8" w:rsidRDefault="000B7129" w:rsidP="00B83F6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484" w:type="dxa"/>
            <w:vAlign w:val="center"/>
          </w:tcPr>
          <w:p w:rsidR="000B7129" w:rsidRPr="00DC6651" w:rsidRDefault="000B7129" w:rsidP="00B83F6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</w:rPr>
              <w:t>为了防止假冒产品，可以通过批发二维码跟踪每个商户的使用量，如果商户没有有效的减量措施，又没有购买全生物降解产品，可以列为重点检查目标。二维码还可以用于自动售袋机，有助于在集贸菜市场有偿使用全生物降解袋。</w:t>
            </w:r>
          </w:p>
        </w:tc>
        <w:tc>
          <w:tcPr>
            <w:tcW w:w="1313" w:type="dxa"/>
            <w:vAlign w:val="center"/>
          </w:tcPr>
          <w:p w:rsidR="000B7129" w:rsidRPr="005117B2" w:rsidRDefault="000B7129" w:rsidP="00B83F6A">
            <w:pPr>
              <w:jc w:val="center"/>
              <w:rPr>
                <w:rFonts w:ascii="宋体" w:hAnsi="宋体" w:hint="eastAsia"/>
                <w:szCs w:val="21"/>
              </w:rPr>
            </w:pPr>
            <w:r w:rsidRPr="005117B2">
              <w:rPr>
                <w:rFonts w:ascii="宋体" w:hAnsi="宋体" w:hint="eastAsia"/>
                <w:szCs w:val="21"/>
              </w:rPr>
              <w:t>不采纳</w:t>
            </w:r>
          </w:p>
        </w:tc>
        <w:tc>
          <w:tcPr>
            <w:tcW w:w="3812" w:type="dxa"/>
            <w:vAlign w:val="center"/>
          </w:tcPr>
          <w:p w:rsidR="000B7129" w:rsidRPr="005117B2" w:rsidRDefault="000B7129" w:rsidP="00B83F6A">
            <w:pPr>
              <w:jc w:val="center"/>
              <w:rPr>
                <w:rFonts w:ascii="宋体" w:hAnsi="宋体" w:hint="eastAsia"/>
                <w:szCs w:val="21"/>
              </w:rPr>
            </w:pPr>
            <w:r w:rsidRPr="005117B2">
              <w:rPr>
                <w:rFonts w:ascii="宋体" w:hAnsi="宋体" w:hint="eastAsia"/>
                <w:szCs w:val="21"/>
              </w:rPr>
              <w:t>制品上均由电子监管码，通过禁塑工作信息平台可实现全程追溯。</w:t>
            </w:r>
          </w:p>
        </w:tc>
      </w:tr>
      <w:tr w:rsidR="000B7129" w:rsidRPr="004A33F8" w:rsidTr="00B83F6A">
        <w:trPr>
          <w:cantSplit/>
          <w:jc w:val="center"/>
        </w:trPr>
        <w:tc>
          <w:tcPr>
            <w:tcW w:w="828" w:type="dxa"/>
            <w:vAlign w:val="center"/>
          </w:tcPr>
          <w:p w:rsidR="000B7129" w:rsidRPr="004A33F8" w:rsidRDefault="000B7129" w:rsidP="00B83F6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279" w:type="dxa"/>
            <w:vMerge/>
            <w:shd w:val="clear" w:color="auto" w:fill="auto"/>
            <w:vAlign w:val="center"/>
          </w:tcPr>
          <w:p w:rsidR="000B7129" w:rsidRPr="004A33F8" w:rsidRDefault="000B7129" w:rsidP="00B83F6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484" w:type="dxa"/>
            <w:vAlign w:val="center"/>
          </w:tcPr>
          <w:p w:rsidR="000B7129" w:rsidRPr="00DE513B" w:rsidRDefault="000B7129" w:rsidP="00B83F6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</w:rPr>
              <w:t>考虑到全生物降解产品的特性，包装不宜用纸箱、编织袋或薄膜包装，适合用可循环使用的周转盒，周转盒可以配合自动售袋机使用，自动销售时周转盒是半封闭状态，有助于提高全生物降解产品的保质期，可以设置自动销售和手动销售二个保质期，以鼓励自动销售。</w:t>
            </w:r>
          </w:p>
        </w:tc>
        <w:tc>
          <w:tcPr>
            <w:tcW w:w="1313" w:type="dxa"/>
            <w:vAlign w:val="center"/>
          </w:tcPr>
          <w:p w:rsidR="000B7129" w:rsidRPr="005117B2" w:rsidRDefault="000B7129" w:rsidP="00B83F6A">
            <w:pPr>
              <w:jc w:val="center"/>
              <w:rPr>
                <w:rFonts w:ascii="宋体" w:hAnsi="宋体" w:hint="eastAsia"/>
                <w:szCs w:val="21"/>
              </w:rPr>
            </w:pPr>
            <w:r w:rsidRPr="005117B2">
              <w:rPr>
                <w:rFonts w:ascii="宋体" w:hAnsi="宋体" w:hint="eastAsia"/>
                <w:szCs w:val="21"/>
              </w:rPr>
              <w:t>不采纳</w:t>
            </w:r>
          </w:p>
        </w:tc>
        <w:tc>
          <w:tcPr>
            <w:tcW w:w="3812" w:type="dxa"/>
            <w:vAlign w:val="center"/>
          </w:tcPr>
          <w:p w:rsidR="000B7129" w:rsidRPr="005117B2" w:rsidRDefault="000B7129" w:rsidP="00B83F6A">
            <w:pPr>
              <w:jc w:val="center"/>
              <w:rPr>
                <w:rFonts w:ascii="宋体" w:hAnsi="宋体" w:hint="eastAsia"/>
                <w:szCs w:val="21"/>
              </w:rPr>
            </w:pPr>
            <w:r w:rsidRPr="005117B2">
              <w:rPr>
                <w:rFonts w:ascii="宋体" w:hAnsi="宋体" w:hint="eastAsia"/>
                <w:szCs w:val="21"/>
              </w:rPr>
              <w:t>具体制品的包装要求可由供需双方商定。</w:t>
            </w:r>
          </w:p>
        </w:tc>
      </w:tr>
      <w:tr w:rsidR="000B7129" w:rsidRPr="004A33F8" w:rsidTr="00B83F6A">
        <w:trPr>
          <w:cantSplit/>
          <w:jc w:val="center"/>
        </w:trPr>
        <w:tc>
          <w:tcPr>
            <w:tcW w:w="828" w:type="dxa"/>
            <w:vAlign w:val="center"/>
          </w:tcPr>
          <w:p w:rsidR="000B7129" w:rsidRPr="004A33F8" w:rsidRDefault="000B7129" w:rsidP="00B83F6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279" w:type="dxa"/>
            <w:vMerge/>
            <w:vAlign w:val="center"/>
          </w:tcPr>
          <w:p w:rsidR="000B7129" w:rsidRPr="004A33F8" w:rsidRDefault="000B7129" w:rsidP="00B83F6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484" w:type="dxa"/>
            <w:vAlign w:val="center"/>
          </w:tcPr>
          <w:p w:rsidR="000B7129" w:rsidRPr="00DE513B" w:rsidRDefault="000B7129" w:rsidP="00B83F6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</w:rPr>
              <w:t>必须建立完善的监管体系，而不能依靠财政补贴价格，如果已有补贴，必须设定一定的年限逐年减少补贴。因为全生物降解袋最少</w:t>
            </w:r>
            <w:r>
              <w:rPr>
                <w:rFonts w:hint="eastAsia"/>
              </w:rPr>
              <w:t>0.3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个，违规塑料袋约</w:t>
            </w:r>
            <w:r>
              <w:rPr>
                <w:rFonts w:hint="eastAsia"/>
              </w:rPr>
              <w:t>0.05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个，如果补贴高，价格便宜了，居民随意使用，会浪费大量财政资金和自然资源，补贴少，没有监管，还是会用违规塑料袋。未来随着全生物降解产品大批量生产，价格会下降，为了减少一次性产品使用，保护自然资源，还应该增加一次性产品消费税。</w:t>
            </w:r>
          </w:p>
        </w:tc>
        <w:tc>
          <w:tcPr>
            <w:tcW w:w="1313" w:type="dxa"/>
            <w:vAlign w:val="center"/>
          </w:tcPr>
          <w:p w:rsidR="000B7129" w:rsidRPr="005117B2" w:rsidRDefault="000B7129" w:rsidP="00B83F6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</w:t>
            </w:r>
            <w:r w:rsidRPr="005117B2">
              <w:rPr>
                <w:rFonts w:ascii="宋体" w:hAnsi="宋体" w:hint="eastAsia"/>
                <w:szCs w:val="21"/>
              </w:rPr>
              <w:t>采纳</w:t>
            </w:r>
          </w:p>
        </w:tc>
        <w:tc>
          <w:tcPr>
            <w:tcW w:w="3812" w:type="dxa"/>
            <w:vAlign w:val="center"/>
          </w:tcPr>
          <w:p w:rsidR="000B7129" w:rsidRPr="005117B2" w:rsidRDefault="000B7129" w:rsidP="00B83F6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不属于标准内容</w:t>
            </w:r>
          </w:p>
        </w:tc>
      </w:tr>
      <w:tr w:rsidR="000B7129" w:rsidRPr="004A33F8" w:rsidTr="00B83F6A">
        <w:trPr>
          <w:cantSplit/>
          <w:jc w:val="center"/>
        </w:trPr>
        <w:tc>
          <w:tcPr>
            <w:tcW w:w="828" w:type="dxa"/>
            <w:vAlign w:val="center"/>
          </w:tcPr>
          <w:p w:rsidR="000B7129" w:rsidRPr="004A33F8" w:rsidRDefault="000B7129" w:rsidP="00B83F6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0B7129" w:rsidRPr="005117B2" w:rsidRDefault="000B7129" w:rsidP="00B83F6A">
            <w:pPr>
              <w:jc w:val="center"/>
              <w:rPr>
                <w:rFonts w:ascii="宋体" w:hAnsi="宋体" w:hint="eastAsia"/>
                <w:szCs w:val="21"/>
              </w:rPr>
            </w:pPr>
            <w:r w:rsidRPr="005117B2">
              <w:rPr>
                <w:rFonts w:ascii="宋体" w:hAnsi="宋体" w:hint="eastAsia"/>
                <w:szCs w:val="21"/>
              </w:rPr>
              <w:t>厦门鉴真云计算有限公司</w:t>
            </w:r>
          </w:p>
        </w:tc>
        <w:tc>
          <w:tcPr>
            <w:tcW w:w="5484" w:type="dxa"/>
            <w:vAlign w:val="center"/>
          </w:tcPr>
          <w:p w:rsidR="000B7129" w:rsidRPr="005117B2" w:rsidRDefault="000B7129" w:rsidP="00B83F6A">
            <w:pPr>
              <w:jc w:val="center"/>
              <w:rPr>
                <w:rFonts w:ascii="宋体" w:hAnsi="宋体" w:hint="eastAsia"/>
                <w:szCs w:val="21"/>
              </w:rPr>
            </w:pPr>
            <w:r w:rsidRPr="005117B2">
              <w:rPr>
                <w:rFonts w:ascii="宋体" w:hAnsi="宋体" w:hint="eastAsia"/>
                <w:szCs w:val="21"/>
              </w:rPr>
              <w:t>可降解包装需要垃圾分类和工业化堆肥，目前国内没有工业化堆肥条件，都是焚烧或填埋</w:t>
            </w:r>
          </w:p>
        </w:tc>
        <w:tc>
          <w:tcPr>
            <w:tcW w:w="1313" w:type="dxa"/>
            <w:vAlign w:val="center"/>
          </w:tcPr>
          <w:p w:rsidR="000B7129" w:rsidRPr="005117B2" w:rsidRDefault="000B7129" w:rsidP="00B83F6A">
            <w:pPr>
              <w:jc w:val="center"/>
              <w:rPr>
                <w:rFonts w:ascii="宋体" w:hAnsi="宋体" w:hint="eastAsia"/>
                <w:szCs w:val="21"/>
              </w:rPr>
            </w:pPr>
            <w:r w:rsidRPr="005117B2">
              <w:rPr>
                <w:rFonts w:ascii="宋体" w:hAnsi="宋体" w:hint="eastAsia"/>
                <w:szCs w:val="21"/>
              </w:rPr>
              <w:t>不采纳</w:t>
            </w:r>
          </w:p>
        </w:tc>
        <w:tc>
          <w:tcPr>
            <w:tcW w:w="3812" w:type="dxa"/>
            <w:vAlign w:val="center"/>
          </w:tcPr>
          <w:p w:rsidR="000B7129" w:rsidRPr="005117B2" w:rsidRDefault="000B7129" w:rsidP="00B83F6A">
            <w:pPr>
              <w:jc w:val="center"/>
              <w:rPr>
                <w:rFonts w:ascii="宋体" w:hAnsi="宋体" w:hint="eastAsia"/>
                <w:szCs w:val="21"/>
              </w:rPr>
            </w:pPr>
            <w:r w:rsidRPr="005117B2">
              <w:rPr>
                <w:rFonts w:ascii="宋体" w:hAnsi="宋体" w:hint="eastAsia"/>
                <w:szCs w:val="21"/>
              </w:rPr>
              <w:t>正在积极推进垃圾分类，垃圾无害化、资源化利用工作</w:t>
            </w:r>
          </w:p>
        </w:tc>
      </w:tr>
    </w:tbl>
    <w:p w:rsidR="003A5C9E" w:rsidRPr="000B7129" w:rsidRDefault="003A5C9E"/>
    <w:sectPr w:rsidR="003A5C9E" w:rsidRPr="000B7129" w:rsidSect="00FD624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C9E" w:rsidRDefault="003A5C9E" w:rsidP="000B7129">
      <w:r>
        <w:separator/>
      </w:r>
    </w:p>
  </w:endnote>
  <w:endnote w:type="continuationSeparator" w:id="1">
    <w:p w:rsidR="003A5C9E" w:rsidRDefault="003A5C9E" w:rsidP="000B7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C9E" w:rsidRDefault="003A5C9E" w:rsidP="000B7129">
      <w:r>
        <w:separator/>
      </w:r>
    </w:p>
  </w:footnote>
  <w:footnote w:type="continuationSeparator" w:id="1">
    <w:p w:rsidR="003A5C9E" w:rsidRDefault="003A5C9E" w:rsidP="000B71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129"/>
    <w:rsid w:val="000B7129"/>
    <w:rsid w:val="003A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2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7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71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71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712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B71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712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1382</Characters>
  <Application>Microsoft Office Word</Application>
  <DocSecurity>0</DocSecurity>
  <Lines>11</Lines>
  <Paragraphs>3</Paragraphs>
  <ScaleCrop>false</ScaleCrop>
  <Company>Microsoft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卢波</dc:creator>
  <cp:keywords/>
  <dc:description/>
  <cp:lastModifiedBy>卢波</cp:lastModifiedBy>
  <cp:revision>2</cp:revision>
  <dcterms:created xsi:type="dcterms:W3CDTF">2020-03-31T08:27:00Z</dcterms:created>
  <dcterms:modified xsi:type="dcterms:W3CDTF">2020-03-31T08:27:00Z</dcterms:modified>
</cp:coreProperties>
</file>